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B5833" w14:textId="04ED0BC3" w:rsidR="00C37042" w:rsidRPr="00C56257" w:rsidRDefault="00C37042" w:rsidP="00C37042">
      <w:pPr>
        <w:jc w:val="both"/>
        <w:rPr>
          <w:rFonts w:ascii="Arial" w:eastAsia="Times New Roman" w:hAnsi="Arial" w:cs="Arial"/>
          <w:b/>
          <w:bCs/>
        </w:rPr>
      </w:pPr>
      <w:r w:rsidRPr="00C56257">
        <w:rPr>
          <w:rFonts w:ascii="Arial" w:eastAsia="Times New Roman" w:hAnsi="Arial" w:cs="Arial"/>
          <w:b/>
          <w:bCs/>
        </w:rPr>
        <w:t xml:space="preserve">Die Evangelische Kirche in Mitteldeutschland (EKM), Körperschaft des öffentlichen Rechts, hat ca. </w:t>
      </w:r>
      <w:r w:rsidR="004C5D5E">
        <w:rPr>
          <w:rFonts w:ascii="Arial" w:eastAsia="Times New Roman" w:hAnsi="Arial" w:cs="Arial"/>
          <w:b/>
          <w:bCs/>
        </w:rPr>
        <w:t>580</w:t>
      </w:r>
      <w:r w:rsidR="001850E0" w:rsidRPr="00C56257">
        <w:rPr>
          <w:rFonts w:ascii="Arial" w:eastAsia="Times New Roman" w:hAnsi="Arial" w:cs="Arial"/>
          <w:b/>
          <w:bCs/>
        </w:rPr>
        <w:t>.</w:t>
      </w:r>
      <w:r w:rsidRPr="00C56257">
        <w:rPr>
          <w:rFonts w:ascii="Arial" w:eastAsia="Times New Roman" w:hAnsi="Arial" w:cs="Arial"/>
          <w:b/>
          <w:bCs/>
        </w:rPr>
        <w:t xml:space="preserve">000 Mitglieder und beschäftigt </w:t>
      </w:r>
      <w:r w:rsidR="00722743" w:rsidRPr="00C56257">
        <w:rPr>
          <w:rFonts w:ascii="Arial" w:eastAsia="Times New Roman" w:hAnsi="Arial" w:cs="Arial"/>
          <w:b/>
          <w:bCs/>
        </w:rPr>
        <w:t>mehrere Tausend</w:t>
      </w:r>
      <w:r w:rsidRPr="00C56257">
        <w:rPr>
          <w:rFonts w:ascii="Arial" w:eastAsia="Times New Roman" w:hAnsi="Arial" w:cs="Arial"/>
          <w:b/>
          <w:bCs/>
        </w:rPr>
        <w:t xml:space="preserve"> Mitarbeitende in ihren theologischen, sozialen und administrativen Bereichen. Der jährliche Haushalt beträgt ca. 220 Mio. Euro. Ein theologisch begründeter</w:t>
      </w:r>
      <w:r w:rsidR="001D7BDB" w:rsidRPr="00C56257">
        <w:rPr>
          <w:rFonts w:ascii="Arial" w:eastAsia="Times New Roman" w:hAnsi="Arial" w:cs="Arial"/>
          <w:b/>
          <w:bCs/>
        </w:rPr>
        <w:t xml:space="preserve"> sowie ethisch nachhaltiger</w:t>
      </w:r>
      <w:r w:rsidR="00E55CB4" w:rsidRPr="00C56257">
        <w:rPr>
          <w:rFonts w:ascii="Arial" w:eastAsia="Times New Roman" w:hAnsi="Arial" w:cs="Arial"/>
          <w:b/>
          <w:bCs/>
        </w:rPr>
        <w:t>,</w:t>
      </w:r>
      <w:r w:rsidRPr="00C56257">
        <w:rPr>
          <w:rFonts w:ascii="Arial" w:eastAsia="Times New Roman" w:hAnsi="Arial" w:cs="Arial"/>
          <w:b/>
          <w:bCs/>
        </w:rPr>
        <w:t xml:space="preserve"> Gestaltungs- </w:t>
      </w:r>
      <w:r w:rsidR="001D7BDB" w:rsidRPr="00C56257">
        <w:rPr>
          <w:rFonts w:ascii="Arial" w:eastAsia="Times New Roman" w:hAnsi="Arial" w:cs="Arial"/>
          <w:b/>
          <w:bCs/>
        </w:rPr>
        <w:t xml:space="preserve">und </w:t>
      </w:r>
      <w:r w:rsidRPr="00C56257">
        <w:rPr>
          <w:rFonts w:ascii="Arial" w:eastAsia="Times New Roman" w:hAnsi="Arial" w:cs="Arial"/>
          <w:b/>
          <w:bCs/>
        </w:rPr>
        <w:t xml:space="preserve">Veränderungsprozesse unterstützender Umgang mit den anvertrauten Finanzmitteln ist Anspruch und Herausforderung kirchlicher Finanzpolitik. Im Rahmen einer Nachfolgeregelung suchen wir zum </w:t>
      </w:r>
      <w:r w:rsidR="004C5D5E">
        <w:rPr>
          <w:rFonts w:ascii="Arial" w:eastAsia="Times New Roman" w:hAnsi="Arial" w:cs="Arial"/>
          <w:b/>
          <w:bCs/>
        </w:rPr>
        <w:t>01.09.</w:t>
      </w:r>
      <w:r w:rsidR="001850E0" w:rsidRPr="00C56257">
        <w:rPr>
          <w:rFonts w:ascii="Arial" w:eastAsia="Times New Roman" w:hAnsi="Arial" w:cs="Arial"/>
          <w:b/>
          <w:bCs/>
        </w:rPr>
        <w:t>2025</w:t>
      </w:r>
      <w:r w:rsidRPr="00C56257">
        <w:rPr>
          <w:rFonts w:ascii="Arial" w:eastAsia="Times New Roman" w:hAnsi="Arial" w:cs="Arial"/>
          <w:b/>
          <w:bCs/>
        </w:rPr>
        <w:t xml:space="preserve"> eine Führungspersönlichkeit für die Leitung des Dezernats Finanzen mit den </w:t>
      </w:r>
      <w:r w:rsidR="008D09C7" w:rsidRPr="00C56257">
        <w:rPr>
          <w:rFonts w:ascii="Arial" w:eastAsia="Times New Roman" w:hAnsi="Arial" w:cs="Arial"/>
          <w:b/>
          <w:bCs/>
        </w:rPr>
        <w:t xml:space="preserve">derzeit bestehenden </w:t>
      </w:r>
      <w:r w:rsidRPr="00C56257">
        <w:rPr>
          <w:rFonts w:ascii="Arial" w:eastAsia="Times New Roman" w:hAnsi="Arial" w:cs="Arial"/>
          <w:b/>
          <w:bCs/>
        </w:rPr>
        <w:t xml:space="preserve">Referaten Finanzrecht, Finanzen, Bau, Grundstücke und Mittlere Ebene. </w:t>
      </w:r>
      <w:r w:rsidR="008D09C7" w:rsidRPr="00C56257">
        <w:rPr>
          <w:rFonts w:ascii="Arial" w:eastAsia="Times New Roman" w:hAnsi="Arial" w:cs="Arial"/>
          <w:b/>
          <w:bCs/>
        </w:rPr>
        <w:t>Die EKM befindet sich in umfassenden Transformationsprozessen.</w:t>
      </w:r>
    </w:p>
    <w:p w14:paraId="7AA38C3E" w14:textId="77777777" w:rsidR="00C37042" w:rsidRPr="00C56257" w:rsidRDefault="00C37042" w:rsidP="00C37042">
      <w:pPr>
        <w:jc w:val="both"/>
        <w:rPr>
          <w:rFonts w:ascii="Arial" w:eastAsia="Times New Roman" w:hAnsi="Arial" w:cs="Arial"/>
          <w:b/>
          <w:bCs/>
        </w:rPr>
      </w:pPr>
    </w:p>
    <w:p w14:paraId="6F48200E" w14:textId="77777777" w:rsidR="00C37042" w:rsidRPr="00C56257" w:rsidRDefault="00C37042" w:rsidP="00C37042">
      <w:pPr>
        <w:jc w:val="both"/>
        <w:rPr>
          <w:rFonts w:ascii="Arial" w:eastAsia="Times New Roman" w:hAnsi="Arial" w:cs="Arial"/>
          <w:b/>
          <w:bCs/>
        </w:rPr>
      </w:pPr>
    </w:p>
    <w:p w14:paraId="3D02AAE7" w14:textId="77777777" w:rsidR="00C37042" w:rsidRPr="00C56257" w:rsidRDefault="00C37042" w:rsidP="00C37042">
      <w:pPr>
        <w:jc w:val="center"/>
        <w:rPr>
          <w:rFonts w:ascii="Arial" w:eastAsia="Times New Roman" w:hAnsi="Arial" w:cs="Arial"/>
          <w:b/>
          <w:bCs/>
        </w:rPr>
      </w:pPr>
      <w:r w:rsidRPr="00C56257">
        <w:rPr>
          <w:rFonts w:ascii="Arial" w:eastAsia="Times New Roman" w:hAnsi="Arial" w:cs="Arial"/>
          <w:b/>
          <w:bCs/>
        </w:rPr>
        <w:t>Finanzdezernent (m/w/d)</w:t>
      </w:r>
    </w:p>
    <w:p w14:paraId="2A633676" w14:textId="77777777" w:rsidR="00C37042" w:rsidRPr="00C56257" w:rsidRDefault="00C37042" w:rsidP="00C37042">
      <w:pPr>
        <w:jc w:val="both"/>
        <w:rPr>
          <w:rFonts w:ascii="Arial" w:eastAsia="Times New Roman" w:hAnsi="Arial" w:cs="Arial"/>
          <w:b/>
          <w:bCs/>
        </w:rPr>
      </w:pPr>
    </w:p>
    <w:p w14:paraId="3B2D1ED7" w14:textId="77777777" w:rsidR="00C37042" w:rsidRPr="00C56257" w:rsidRDefault="00C37042" w:rsidP="00C37042">
      <w:pPr>
        <w:jc w:val="both"/>
        <w:rPr>
          <w:rFonts w:ascii="Arial" w:eastAsia="Times New Roman" w:hAnsi="Arial" w:cs="Arial"/>
          <w:b/>
          <w:bCs/>
        </w:rPr>
      </w:pPr>
    </w:p>
    <w:p w14:paraId="51052377" w14:textId="368CFE59" w:rsidR="00C37042" w:rsidRPr="00C56257" w:rsidRDefault="00E55CB4" w:rsidP="00C37042">
      <w:pPr>
        <w:jc w:val="both"/>
        <w:rPr>
          <w:rFonts w:ascii="Arial" w:eastAsia="Times New Roman" w:hAnsi="Arial" w:cs="Arial"/>
          <w:b/>
          <w:bCs/>
        </w:rPr>
      </w:pPr>
      <w:r w:rsidRPr="00C56257">
        <w:rPr>
          <w:rFonts w:ascii="Arial" w:eastAsia="Times New Roman" w:hAnsi="Arial" w:cs="Arial"/>
          <w:b/>
          <w:bCs/>
        </w:rPr>
        <w:t>Sie leiten das</w:t>
      </w:r>
      <w:r w:rsidR="00C37042" w:rsidRPr="00C56257">
        <w:rPr>
          <w:rFonts w:ascii="Arial" w:eastAsia="Times New Roman" w:hAnsi="Arial" w:cs="Arial"/>
          <w:b/>
          <w:bCs/>
        </w:rPr>
        <w:t xml:space="preserve"> Finanzdezern</w:t>
      </w:r>
      <w:r w:rsidRPr="00C56257">
        <w:rPr>
          <w:rFonts w:ascii="Arial" w:eastAsia="Times New Roman" w:hAnsi="Arial" w:cs="Arial"/>
          <w:b/>
          <w:bCs/>
        </w:rPr>
        <w:t>a</w:t>
      </w:r>
      <w:r w:rsidR="00C37042" w:rsidRPr="00C56257">
        <w:rPr>
          <w:rFonts w:ascii="Arial" w:eastAsia="Times New Roman" w:hAnsi="Arial" w:cs="Arial"/>
          <w:b/>
          <w:bCs/>
        </w:rPr>
        <w:t xml:space="preserve">t </w:t>
      </w:r>
      <w:r w:rsidRPr="00C56257">
        <w:rPr>
          <w:rFonts w:ascii="Arial" w:eastAsia="Times New Roman" w:hAnsi="Arial" w:cs="Arial"/>
          <w:b/>
          <w:bCs/>
        </w:rPr>
        <w:t xml:space="preserve">und </w:t>
      </w:r>
      <w:r w:rsidR="00C37042" w:rsidRPr="00C56257">
        <w:rPr>
          <w:rFonts w:ascii="Arial" w:eastAsia="Times New Roman" w:hAnsi="Arial" w:cs="Arial"/>
          <w:b/>
          <w:bCs/>
        </w:rPr>
        <w:t xml:space="preserve">sind Mitglied des </w:t>
      </w:r>
      <w:r w:rsidR="001D7BDB" w:rsidRPr="00C56257">
        <w:rPr>
          <w:rFonts w:ascii="Arial" w:eastAsia="Times New Roman" w:hAnsi="Arial" w:cs="Arial"/>
          <w:b/>
          <w:bCs/>
        </w:rPr>
        <w:t xml:space="preserve">fünfköpfigen </w:t>
      </w:r>
      <w:r w:rsidR="00C37042" w:rsidRPr="00C56257">
        <w:rPr>
          <w:rFonts w:ascii="Arial" w:eastAsia="Times New Roman" w:hAnsi="Arial" w:cs="Arial"/>
          <w:b/>
          <w:bCs/>
        </w:rPr>
        <w:t>Kollegiums des Landeskirchenam</w:t>
      </w:r>
      <w:r w:rsidRPr="00C56257">
        <w:rPr>
          <w:rFonts w:ascii="Arial" w:eastAsia="Times New Roman" w:hAnsi="Arial" w:cs="Arial"/>
          <w:b/>
          <w:bCs/>
        </w:rPr>
        <w:softHyphen/>
      </w:r>
      <w:r w:rsidR="00C37042" w:rsidRPr="00C56257">
        <w:rPr>
          <w:rFonts w:ascii="Arial" w:eastAsia="Times New Roman" w:hAnsi="Arial" w:cs="Arial"/>
          <w:b/>
          <w:bCs/>
        </w:rPr>
        <w:t>ts</w:t>
      </w:r>
      <w:r w:rsidRPr="00C56257">
        <w:rPr>
          <w:rFonts w:ascii="Arial" w:eastAsia="Times New Roman" w:hAnsi="Arial" w:cs="Arial"/>
          <w:b/>
          <w:bCs/>
        </w:rPr>
        <w:t>,</w:t>
      </w:r>
      <w:r w:rsidR="00C37042" w:rsidRPr="00C56257">
        <w:rPr>
          <w:rFonts w:ascii="Arial" w:eastAsia="Times New Roman" w:hAnsi="Arial" w:cs="Arial"/>
          <w:b/>
          <w:bCs/>
        </w:rPr>
        <w:t xml:space="preserve"> des Landeskirchenrats und über d</w:t>
      </w:r>
      <w:r w:rsidR="001850E0" w:rsidRPr="00C56257">
        <w:rPr>
          <w:rFonts w:ascii="Arial" w:eastAsia="Times New Roman" w:hAnsi="Arial" w:cs="Arial"/>
          <w:b/>
          <w:bCs/>
        </w:rPr>
        <w:t>as</w:t>
      </w:r>
      <w:r w:rsidR="00C37042" w:rsidRPr="00C56257">
        <w:rPr>
          <w:rFonts w:ascii="Arial" w:eastAsia="Times New Roman" w:hAnsi="Arial" w:cs="Arial"/>
          <w:b/>
          <w:bCs/>
        </w:rPr>
        <w:t xml:space="preserve"> </w:t>
      </w:r>
      <w:r w:rsidR="001850E0" w:rsidRPr="00C56257">
        <w:rPr>
          <w:rFonts w:ascii="Arial" w:eastAsia="Times New Roman" w:hAnsi="Arial" w:cs="Arial"/>
          <w:b/>
          <w:bCs/>
        </w:rPr>
        <w:t xml:space="preserve">reine </w:t>
      </w:r>
      <w:r w:rsidR="00C37042" w:rsidRPr="00C56257">
        <w:rPr>
          <w:rFonts w:ascii="Arial" w:eastAsia="Times New Roman" w:hAnsi="Arial" w:cs="Arial"/>
          <w:b/>
          <w:bCs/>
        </w:rPr>
        <w:t>Finanz</w:t>
      </w:r>
      <w:r w:rsidR="001850E0" w:rsidRPr="00C56257">
        <w:rPr>
          <w:rFonts w:ascii="Arial" w:eastAsia="Times New Roman" w:hAnsi="Arial" w:cs="Arial"/>
          <w:b/>
          <w:bCs/>
        </w:rPr>
        <w:t>wesen</w:t>
      </w:r>
      <w:r w:rsidR="00C37042" w:rsidRPr="00C56257">
        <w:rPr>
          <w:rFonts w:ascii="Arial" w:eastAsia="Times New Roman" w:hAnsi="Arial" w:cs="Arial"/>
          <w:b/>
          <w:bCs/>
        </w:rPr>
        <w:t xml:space="preserve"> hinaus in die Gesamtverantwortung von Kollegium und Landeskirchenrat und weiteren Organe</w:t>
      </w:r>
      <w:r w:rsidR="008D09C7" w:rsidRPr="00C56257">
        <w:rPr>
          <w:rFonts w:ascii="Arial" w:eastAsia="Times New Roman" w:hAnsi="Arial" w:cs="Arial"/>
          <w:b/>
          <w:bCs/>
        </w:rPr>
        <w:t>n</w:t>
      </w:r>
      <w:r w:rsidR="00C37042" w:rsidRPr="00C56257">
        <w:rPr>
          <w:rFonts w:ascii="Arial" w:eastAsia="Times New Roman" w:hAnsi="Arial" w:cs="Arial"/>
          <w:b/>
          <w:bCs/>
        </w:rPr>
        <w:t xml:space="preserve"> der Landeskirche eingebunden.</w:t>
      </w:r>
      <w:r w:rsidR="008D09C7" w:rsidRPr="00C56257">
        <w:rPr>
          <w:rFonts w:ascii="Arial" w:eastAsia="Times New Roman" w:hAnsi="Arial" w:cs="Arial"/>
          <w:b/>
          <w:bCs/>
        </w:rPr>
        <w:t xml:space="preserve"> Die Finanzpolitik der EKM wird in gemeinsamer und gegenseitiger Verantwortung der kirchenleitenden Organe gestaltet.</w:t>
      </w:r>
    </w:p>
    <w:p w14:paraId="4D2E7FD8" w14:textId="77777777" w:rsidR="00C37042" w:rsidRPr="00C56257" w:rsidRDefault="00C37042" w:rsidP="00C37042">
      <w:pPr>
        <w:jc w:val="both"/>
        <w:rPr>
          <w:rFonts w:ascii="Arial" w:eastAsia="Times New Roman" w:hAnsi="Arial" w:cs="Arial"/>
          <w:b/>
          <w:bCs/>
        </w:rPr>
      </w:pPr>
    </w:p>
    <w:p w14:paraId="0BEB65BA" w14:textId="77777777" w:rsidR="00C37042" w:rsidRPr="00C56257" w:rsidRDefault="00C37042" w:rsidP="00C37042">
      <w:pPr>
        <w:jc w:val="both"/>
        <w:rPr>
          <w:rFonts w:ascii="Arial" w:eastAsia="Times New Roman" w:hAnsi="Arial" w:cs="Arial"/>
        </w:rPr>
      </w:pPr>
    </w:p>
    <w:p w14:paraId="60AA4565" w14:textId="00D75AFE" w:rsidR="00C37042" w:rsidRPr="00C56257" w:rsidRDefault="00E55CB4" w:rsidP="00C37042">
      <w:pPr>
        <w:jc w:val="both"/>
        <w:rPr>
          <w:rFonts w:ascii="Arial" w:eastAsia="Times New Roman" w:hAnsi="Arial" w:cs="Arial"/>
        </w:rPr>
      </w:pPr>
      <w:r w:rsidRPr="00C56257">
        <w:rPr>
          <w:rFonts w:ascii="Arial" w:eastAsia="Times New Roman" w:hAnsi="Arial" w:cs="Arial"/>
        </w:rPr>
        <w:t xml:space="preserve">Zu </w:t>
      </w:r>
      <w:r w:rsidR="00C37042" w:rsidRPr="00C56257">
        <w:rPr>
          <w:rFonts w:ascii="Arial" w:eastAsia="Times New Roman" w:hAnsi="Arial" w:cs="Arial"/>
        </w:rPr>
        <w:t>Ihre</w:t>
      </w:r>
      <w:r w:rsidRPr="00C56257">
        <w:rPr>
          <w:rFonts w:ascii="Arial" w:eastAsia="Times New Roman" w:hAnsi="Arial" w:cs="Arial"/>
        </w:rPr>
        <w:t xml:space="preserve">n </w:t>
      </w:r>
      <w:r w:rsidR="00C37042" w:rsidRPr="00C56257">
        <w:rPr>
          <w:rFonts w:ascii="Arial" w:eastAsia="Times New Roman" w:hAnsi="Arial" w:cs="Arial"/>
        </w:rPr>
        <w:t>Aufgaben</w:t>
      </w:r>
      <w:r w:rsidRPr="00C56257">
        <w:rPr>
          <w:rFonts w:ascii="Arial" w:eastAsia="Times New Roman" w:hAnsi="Arial" w:cs="Arial"/>
        </w:rPr>
        <w:t xml:space="preserve"> al</w:t>
      </w:r>
      <w:r w:rsidR="008D09C7" w:rsidRPr="00C56257">
        <w:rPr>
          <w:rFonts w:ascii="Arial" w:eastAsia="Times New Roman" w:hAnsi="Arial" w:cs="Arial"/>
        </w:rPr>
        <w:t>s</w:t>
      </w:r>
      <w:r w:rsidRPr="00C56257">
        <w:rPr>
          <w:rFonts w:ascii="Arial" w:eastAsia="Times New Roman" w:hAnsi="Arial" w:cs="Arial"/>
        </w:rPr>
        <w:t xml:space="preserve"> Finanzdezernentin oder Finanzdezernent gehört </w:t>
      </w:r>
      <w:r w:rsidR="001D7BDB" w:rsidRPr="00C56257">
        <w:rPr>
          <w:rFonts w:ascii="Arial" w:eastAsia="Times New Roman" w:hAnsi="Arial" w:cs="Arial"/>
        </w:rPr>
        <w:t>die strategische Weiterentwicklung der landeskirchlichen Finanzpolitik im Hinblick auf den kirchlichen Auftrag, vor allem dadurch</w:t>
      </w:r>
      <w:r w:rsidR="00506C2A" w:rsidRPr="00C56257">
        <w:rPr>
          <w:rFonts w:ascii="Arial" w:eastAsia="Times New Roman" w:hAnsi="Arial" w:cs="Arial"/>
        </w:rPr>
        <w:t>,</w:t>
      </w:r>
    </w:p>
    <w:p w14:paraId="7F350FB3" w14:textId="77777777" w:rsidR="00C37042" w:rsidRPr="00C56257" w:rsidRDefault="00C37042" w:rsidP="00C37042">
      <w:pPr>
        <w:jc w:val="both"/>
        <w:rPr>
          <w:rFonts w:ascii="Arial" w:eastAsia="Times New Roman" w:hAnsi="Arial" w:cs="Arial"/>
        </w:rPr>
      </w:pPr>
    </w:p>
    <w:p w14:paraId="4D1DC9F7" w14:textId="4A157385" w:rsidR="001D7BDB" w:rsidRPr="00C56257" w:rsidRDefault="001D7BDB" w:rsidP="001D7BDB">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kirchliche Prozesse in Finanzfragen u.a. mit Blick auf grundlegende Fragen von selbstständigen und unselbstständigen kirchlichen Einrichtungen beratend zu begleiten sowie in Setzung und Gestaltung des Rechts zu steuern,</w:t>
      </w:r>
    </w:p>
    <w:p w14:paraId="612F71BC" w14:textId="5D976E3A" w:rsidR="001D7BDB" w:rsidRPr="00C56257" w:rsidRDefault="001D7BDB" w:rsidP="001D7BDB">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das Finanzsystem in Richtung auf die erweiterte Kameralistik weiterzuentwickeln,</w:t>
      </w:r>
    </w:p>
    <w:p w14:paraId="10A23135" w14:textId="77777777" w:rsidR="001D7BDB" w:rsidRPr="00C56257" w:rsidRDefault="001D7BDB" w:rsidP="001D7BDB">
      <w:pPr>
        <w:pStyle w:val="Listenabsatz"/>
        <w:numPr>
          <w:ilvl w:val="0"/>
          <w:numId w:val="1"/>
        </w:numPr>
        <w:ind w:left="284" w:hanging="284"/>
        <w:jc w:val="both"/>
        <w:rPr>
          <w:rFonts w:ascii="Arial" w:eastAsia="Times New Roman" w:hAnsi="Arial" w:cs="Arial"/>
          <w:spacing w:val="-2"/>
        </w:rPr>
      </w:pPr>
      <w:r w:rsidRPr="00C56257">
        <w:rPr>
          <w:rFonts w:ascii="Arial" w:eastAsia="Times New Roman" w:hAnsi="Arial" w:cs="Arial"/>
          <w:spacing w:val="-2"/>
        </w:rPr>
        <w:t>die Aufstellung des Haushalts und der Jahresrechnung der Landeskirche zu verantworten,</w:t>
      </w:r>
    </w:p>
    <w:p w14:paraId="593965B2" w14:textId="77777777" w:rsidR="001D7BDB" w:rsidRPr="00C56257" w:rsidRDefault="001D7BDB" w:rsidP="001D7BDB">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mit der EKD und ihren weiteren Gliedkirchen in der Gestaltung und Fortentwicklung des kirchlichen Finanzwesens zu kooperieren,</w:t>
      </w:r>
    </w:p>
    <w:p w14:paraId="18A44A9D" w14:textId="713F77FA" w:rsidR="001D7BDB" w:rsidRPr="00C56257" w:rsidRDefault="001D7BDB" w:rsidP="001D7BDB">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 xml:space="preserve">Grundsatzfragen des Steuerrechts (einschließlich </w:t>
      </w:r>
      <w:proofErr w:type="spellStart"/>
      <w:r w:rsidRPr="00C56257">
        <w:rPr>
          <w:rFonts w:ascii="Arial" w:eastAsia="Times New Roman" w:hAnsi="Arial" w:cs="Arial"/>
        </w:rPr>
        <w:t>Tax</w:t>
      </w:r>
      <w:proofErr w:type="spellEnd"/>
      <w:r w:rsidRPr="00C56257">
        <w:rPr>
          <w:rFonts w:ascii="Arial" w:eastAsia="Times New Roman" w:hAnsi="Arial" w:cs="Arial"/>
        </w:rPr>
        <w:t xml:space="preserve"> Compliance Management) zu bearbeiten,</w:t>
      </w:r>
    </w:p>
    <w:p w14:paraId="1B1BD281" w14:textId="0954BB00" w:rsidR="001D7BDB" w:rsidRPr="00C56257" w:rsidRDefault="001D7BDB" w:rsidP="001D7BDB">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Fakten, Strukturen und Ziele kirchlicher Finanzpolitik in den kirchlichen Gremien und der weiteren kirchlichen Öffentlichkeit zu kommunizieren,</w:t>
      </w:r>
    </w:p>
    <w:p w14:paraId="31A84854" w14:textId="5DB6FBDF" w:rsidR="00C37042" w:rsidRPr="00C56257" w:rsidRDefault="00E55CB4"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das</w:t>
      </w:r>
      <w:r w:rsidR="00C37042" w:rsidRPr="00C56257">
        <w:rPr>
          <w:rFonts w:ascii="Arial" w:eastAsia="Times New Roman" w:hAnsi="Arial" w:cs="Arial"/>
        </w:rPr>
        <w:t xml:space="preserve"> Dezernat Finanzen mit Verantwortung für ca. </w:t>
      </w:r>
      <w:r w:rsidR="00364D9F" w:rsidRPr="00C56257">
        <w:rPr>
          <w:rFonts w:ascii="Arial" w:eastAsia="Times New Roman" w:hAnsi="Arial" w:cs="Arial"/>
        </w:rPr>
        <w:t xml:space="preserve">60 </w:t>
      </w:r>
      <w:r w:rsidR="00C37042" w:rsidRPr="00C56257">
        <w:rPr>
          <w:rFonts w:ascii="Arial" w:eastAsia="Times New Roman" w:hAnsi="Arial" w:cs="Arial"/>
        </w:rPr>
        <w:t>Mitarbeitende</w:t>
      </w:r>
      <w:r w:rsidRPr="00C56257">
        <w:rPr>
          <w:rFonts w:ascii="Arial" w:eastAsia="Times New Roman" w:hAnsi="Arial" w:cs="Arial"/>
        </w:rPr>
        <w:t xml:space="preserve"> </w:t>
      </w:r>
      <w:r w:rsidR="00506C2A" w:rsidRPr="00C56257">
        <w:rPr>
          <w:rFonts w:ascii="Arial" w:eastAsia="Times New Roman" w:hAnsi="Arial" w:cs="Arial"/>
        </w:rPr>
        <w:t>mit Aufgaben i</w:t>
      </w:r>
      <w:r w:rsidR="00C56257">
        <w:rPr>
          <w:rFonts w:ascii="Arial" w:eastAsia="Times New Roman" w:hAnsi="Arial" w:cs="Arial"/>
        </w:rPr>
        <w:t>n den</w:t>
      </w:r>
      <w:r w:rsidR="00506C2A" w:rsidRPr="00C56257">
        <w:rPr>
          <w:rFonts w:ascii="Arial" w:eastAsia="Times New Roman" w:hAnsi="Arial" w:cs="Arial"/>
        </w:rPr>
        <w:t xml:space="preserve"> Bereich</w:t>
      </w:r>
      <w:r w:rsidR="00C56257">
        <w:rPr>
          <w:rFonts w:ascii="Arial" w:eastAsia="Times New Roman" w:hAnsi="Arial" w:cs="Arial"/>
        </w:rPr>
        <w:t>en</w:t>
      </w:r>
      <w:r w:rsidR="00506C2A" w:rsidRPr="00C56257">
        <w:rPr>
          <w:rFonts w:ascii="Arial" w:eastAsia="Times New Roman" w:hAnsi="Arial" w:cs="Arial"/>
        </w:rPr>
        <w:t xml:space="preserve"> </w:t>
      </w:r>
      <w:r w:rsidR="001D7BDB" w:rsidRPr="00C56257">
        <w:rPr>
          <w:rFonts w:ascii="Arial" w:eastAsia="Times New Roman" w:hAnsi="Arial" w:cs="Arial"/>
        </w:rPr>
        <w:t xml:space="preserve">Grundstücke, Bauwesen, Arbeit der Mittleren Ebene </w:t>
      </w:r>
      <w:r w:rsidR="00506C2A" w:rsidRPr="00C56257">
        <w:rPr>
          <w:rFonts w:ascii="Arial" w:eastAsia="Times New Roman" w:hAnsi="Arial" w:cs="Arial"/>
        </w:rPr>
        <w:t xml:space="preserve">einschließlich </w:t>
      </w:r>
      <w:r w:rsidR="001D7BDB" w:rsidRPr="00C56257">
        <w:rPr>
          <w:rFonts w:ascii="Arial" w:eastAsia="Times New Roman" w:hAnsi="Arial" w:cs="Arial"/>
        </w:rPr>
        <w:t>der Kreiskirchen</w:t>
      </w:r>
      <w:r w:rsidR="001D7BDB" w:rsidRPr="00C56257">
        <w:rPr>
          <w:rFonts w:ascii="Arial" w:eastAsia="Times New Roman" w:hAnsi="Arial" w:cs="Arial"/>
        </w:rPr>
        <w:softHyphen/>
        <w:t xml:space="preserve">ämter und Versorgungssicherung im Rahmen der landeskirchlichen Personalpolitik </w:t>
      </w:r>
      <w:r w:rsidRPr="00C56257">
        <w:rPr>
          <w:rFonts w:ascii="Arial" w:eastAsia="Times New Roman" w:hAnsi="Arial" w:cs="Arial"/>
        </w:rPr>
        <w:t>zu leiten,</w:t>
      </w:r>
    </w:p>
    <w:p w14:paraId="08BB4067" w14:textId="31A74FEF" w:rsidR="00C37042" w:rsidRPr="00C56257" w:rsidRDefault="004B59DF"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e</w:t>
      </w:r>
      <w:r w:rsidR="00C37042" w:rsidRPr="00C56257">
        <w:rPr>
          <w:rFonts w:ascii="Arial" w:eastAsia="Times New Roman" w:hAnsi="Arial" w:cs="Arial"/>
        </w:rPr>
        <w:t>ng und transparent mit den landeskirchlichen Leitungsgremien</w:t>
      </w:r>
      <w:r w:rsidRPr="00C56257">
        <w:rPr>
          <w:rFonts w:ascii="Arial" w:eastAsia="Times New Roman" w:hAnsi="Arial" w:cs="Arial"/>
        </w:rPr>
        <w:t>,</w:t>
      </w:r>
      <w:r w:rsidR="00C37042" w:rsidRPr="00C56257">
        <w:rPr>
          <w:rFonts w:ascii="Arial" w:eastAsia="Times New Roman" w:hAnsi="Arial" w:cs="Arial"/>
        </w:rPr>
        <w:t xml:space="preserve"> </w:t>
      </w:r>
      <w:r w:rsidR="001D7BDB" w:rsidRPr="00C56257">
        <w:rPr>
          <w:rFonts w:ascii="Arial" w:eastAsia="Times New Roman" w:hAnsi="Arial" w:cs="Arial"/>
        </w:rPr>
        <w:t xml:space="preserve">nicht zuletzt </w:t>
      </w:r>
      <w:r w:rsidR="00C37042" w:rsidRPr="00C56257">
        <w:rPr>
          <w:rFonts w:ascii="Arial" w:eastAsia="Times New Roman" w:hAnsi="Arial" w:cs="Arial"/>
        </w:rPr>
        <w:t>mit der Landessynode und ihren Ausschüssen</w:t>
      </w:r>
      <w:r w:rsidRPr="00C56257">
        <w:rPr>
          <w:rFonts w:ascii="Arial" w:eastAsia="Times New Roman" w:hAnsi="Arial" w:cs="Arial"/>
        </w:rPr>
        <w:t xml:space="preserve"> zusammenzuarbeiten</w:t>
      </w:r>
      <w:r w:rsidR="00C56257">
        <w:rPr>
          <w:rFonts w:ascii="Arial" w:eastAsia="Times New Roman" w:hAnsi="Arial" w:cs="Arial"/>
        </w:rPr>
        <w:t>.</w:t>
      </w:r>
    </w:p>
    <w:p w14:paraId="2D25DC18" w14:textId="77777777" w:rsidR="00C37042" w:rsidRPr="00C56257" w:rsidRDefault="00C37042" w:rsidP="002873AE">
      <w:pPr>
        <w:pStyle w:val="Listenabsatz"/>
        <w:ind w:left="0"/>
        <w:jc w:val="both"/>
        <w:rPr>
          <w:rFonts w:ascii="Arial" w:eastAsia="Times New Roman" w:hAnsi="Arial" w:cs="Arial"/>
        </w:rPr>
      </w:pPr>
    </w:p>
    <w:p w14:paraId="2B4B4C49" w14:textId="77777777" w:rsidR="00C37042" w:rsidRPr="00C56257" w:rsidRDefault="00C37042" w:rsidP="00C37042">
      <w:pPr>
        <w:jc w:val="both"/>
        <w:rPr>
          <w:rFonts w:ascii="Arial" w:eastAsia="Times New Roman" w:hAnsi="Arial" w:cs="Arial"/>
        </w:rPr>
      </w:pPr>
    </w:p>
    <w:p w14:paraId="64F6031F" w14:textId="327F8FBC" w:rsidR="00C37042" w:rsidRPr="00C56257" w:rsidRDefault="00C37042" w:rsidP="00C37042">
      <w:pPr>
        <w:jc w:val="both"/>
        <w:rPr>
          <w:rFonts w:ascii="Arial" w:eastAsia="Times New Roman" w:hAnsi="Arial" w:cs="Arial"/>
        </w:rPr>
      </w:pPr>
      <w:r w:rsidRPr="00C56257">
        <w:rPr>
          <w:rFonts w:ascii="Arial" w:eastAsia="Times New Roman" w:hAnsi="Arial" w:cs="Arial"/>
        </w:rPr>
        <w:t>Ihr Profil</w:t>
      </w:r>
      <w:r w:rsidR="004B59DF" w:rsidRPr="00C56257">
        <w:rPr>
          <w:rFonts w:ascii="Arial" w:eastAsia="Times New Roman" w:hAnsi="Arial" w:cs="Arial"/>
        </w:rPr>
        <w:t xml:space="preserve"> umfasst</w:t>
      </w:r>
    </w:p>
    <w:p w14:paraId="4CE2A456" w14:textId="77777777" w:rsidR="00C37042" w:rsidRPr="00C56257" w:rsidRDefault="00C37042" w:rsidP="00C37042">
      <w:pPr>
        <w:jc w:val="both"/>
        <w:rPr>
          <w:rFonts w:ascii="Arial" w:eastAsia="Times New Roman" w:hAnsi="Arial" w:cs="Arial"/>
        </w:rPr>
      </w:pPr>
    </w:p>
    <w:p w14:paraId="01EE4735" w14:textId="1A7AD02F" w:rsidR="005C22C9" w:rsidRPr="00C56257" w:rsidRDefault="005C22C9" w:rsidP="00722743">
      <w:pPr>
        <w:pStyle w:val="Listenabsatz"/>
        <w:numPr>
          <w:ilvl w:val="0"/>
          <w:numId w:val="1"/>
        </w:numPr>
        <w:ind w:left="284" w:hanging="284"/>
        <w:jc w:val="both"/>
        <w:rPr>
          <w:rFonts w:ascii="Arial" w:eastAsia="Times New Roman" w:hAnsi="Arial" w:cs="Arial"/>
          <w:spacing w:val="-2"/>
        </w:rPr>
      </w:pPr>
      <w:r w:rsidRPr="00C56257">
        <w:rPr>
          <w:rFonts w:ascii="Arial" w:eastAsia="Times New Roman" w:hAnsi="Arial" w:cs="Arial"/>
          <w:spacing w:val="-2"/>
        </w:rPr>
        <w:t>die Mitgliedschaft in einer Gliedkirche der Evangelischen Kirche in Deutschland (EKD)</w:t>
      </w:r>
      <w:r w:rsidR="00B6407F" w:rsidRPr="00C56257">
        <w:rPr>
          <w:rFonts w:ascii="Arial" w:eastAsia="Times New Roman" w:hAnsi="Arial" w:cs="Arial"/>
          <w:spacing w:val="-2"/>
        </w:rPr>
        <w:t>,</w:t>
      </w:r>
    </w:p>
    <w:p w14:paraId="2DC75C8C" w14:textId="1BF98B52" w:rsidR="00C37042" w:rsidRPr="00C56257" w:rsidRDefault="004B59DF"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eine e</w:t>
      </w:r>
      <w:r w:rsidR="00C37042" w:rsidRPr="00C56257">
        <w:rPr>
          <w:rFonts w:ascii="Arial" w:eastAsia="Times New Roman" w:hAnsi="Arial" w:cs="Arial"/>
        </w:rPr>
        <w:t>rfolgreich abgeschlossene wissenschaftliche Hochschulausbildung (</w:t>
      </w:r>
      <w:r w:rsidR="005C22C9" w:rsidRPr="00C56257">
        <w:rPr>
          <w:rFonts w:ascii="Arial" w:eastAsia="Times New Roman" w:hAnsi="Arial" w:cs="Arial"/>
        </w:rPr>
        <w:t>Diplom-/</w:t>
      </w:r>
      <w:r w:rsidR="00C37042" w:rsidRPr="00C56257">
        <w:rPr>
          <w:rFonts w:ascii="Arial" w:eastAsia="Times New Roman" w:hAnsi="Arial" w:cs="Arial"/>
        </w:rPr>
        <w:t>Masterniveau) der Volks-/Betriebswirtschaftslehre</w:t>
      </w:r>
      <w:r w:rsidR="00506C2A" w:rsidRPr="00C56257">
        <w:rPr>
          <w:rFonts w:ascii="Arial" w:eastAsia="Times New Roman" w:hAnsi="Arial" w:cs="Arial"/>
        </w:rPr>
        <w:t>, der Verwaltungswissenschaften</w:t>
      </w:r>
      <w:r w:rsidR="00C37042" w:rsidRPr="00C56257">
        <w:rPr>
          <w:rFonts w:ascii="Arial" w:eastAsia="Times New Roman" w:hAnsi="Arial" w:cs="Arial"/>
        </w:rPr>
        <w:t xml:space="preserve"> oder der Rechtswissenschaften</w:t>
      </w:r>
      <w:r w:rsidR="005C22C9" w:rsidRPr="00C56257">
        <w:rPr>
          <w:rFonts w:ascii="Arial" w:eastAsia="Times New Roman" w:hAnsi="Arial" w:cs="Arial"/>
        </w:rPr>
        <w:t xml:space="preserve"> mit der Befähigung zum Richteramt</w:t>
      </w:r>
      <w:r w:rsidR="007F4A1B" w:rsidRPr="00C56257">
        <w:rPr>
          <w:rFonts w:ascii="Arial" w:eastAsia="Times New Roman" w:hAnsi="Arial" w:cs="Arial"/>
        </w:rPr>
        <w:t>,</w:t>
      </w:r>
      <w:r w:rsidR="00C37042" w:rsidRPr="00C56257">
        <w:rPr>
          <w:rFonts w:ascii="Arial" w:eastAsia="Times New Roman" w:hAnsi="Arial" w:cs="Arial"/>
        </w:rPr>
        <w:t xml:space="preserve"> </w:t>
      </w:r>
    </w:p>
    <w:p w14:paraId="3DF000A2" w14:textId="3494C486" w:rsidR="00C37042" w:rsidRPr="00C56257" w:rsidRDefault="007F4A1B"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e</w:t>
      </w:r>
      <w:r w:rsidR="00C37042" w:rsidRPr="00C56257">
        <w:rPr>
          <w:rFonts w:ascii="Arial" w:eastAsia="Times New Roman" w:hAnsi="Arial" w:cs="Arial"/>
        </w:rPr>
        <w:t>inschlägige Fachkompetenz im Finanzwesen von Einrichtungen vergleichbarer Größe sowie ausgeprägte Führungsqualitäten und kommunikative Kompetenzen</w:t>
      </w:r>
      <w:r w:rsidRPr="00C56257">
        <w:rPr>
          <w:rFonts w:ascii="Arial" w:eastAsia="Times New Roman" w:hAnsi="Arial" w:cs="Arial"/>
        </w:rPr>
        <w:t>,</w:t>
      </w:r>
      <w:r w:rsidR="00C37042" w:rsidRPr="00C56257">
        <w:rPr>
          <w:rFonts w:ascii="Arial" w:eastAsia="Times New Roman" w:hAnsi="Arial" w:cs="Arial"/>
        </w:rPr>
        <w:t xml:space="preserve"> </w:t>
      </w:r>
    </w:p>
    <w:p w14:paraId="4CEDAB4C" w14:textId="31686207" w:rsidR="00C37042" w:rsidRPr="00C56257" w:rsidRDefault="007F4A1B" w:rsidP="00722743">
      <w:pPr>
        <w:pStyle w:val="Listenabsatz"/>
        <w:numPr>
          <w:ilvl w:val="0"/>
          <w:numId w:val="1"/>
        </w:numPr>
        <w:ind w:left="284" w:hanging="284"/>
        <w:jc w:val="both"/>
        <w:rPr>
          <w:rFonts w:ascii="Arial" w:eastAsia="Times New Roman" w:hAnsi="Arial" w:cs="Arial"/>
          <w:spacing w:val="-2"/>
        </w:rPr>
      </w:pPr>
      <w:r w:rsidRPr="00C56257">
        <w:rPr>
          <w:rFonts w:ascii="Arial" w:eastAsia="Times New Roman" w:hAnsi="Arial" w:cs="Arial"/>
          <w:spacing w:val="-2"/>
        </w:rPr>
        <w:t>i</w:t>
      </w:r>
      <w:r w:rsidR="00C37042" w:rsidRPr="00C56257">
        <w:rPr>
          <w:rFonts w:ascii="Arial" w:eastAsia="Times New Roman" w:hAnsi="Arial" w:cs="Arial"/>
          <w:spacing w:val="-2"/>
        </w:rPr>
        <w:t xml:space="preserve">dealerweise Kenntnisse </w:t>
      </w:r>
      <w:r w:rsidRPr="00C56257">
        <w:rPr>
          <w:rFonts w:ascii="Arial" w:eastAsia="Times New Roman" w:hAnsi="Arial" w:cs="Arial"/>
          <w:spacing w:val="-2"/>
        </w:rPr>
        <w:t>in kaufmännischen Rechtsgebieten (</w:t>
      </w:r>
      <w:r w:rsidR="00C37042" w:rsidRPr="00C56257">
        <w:rPr>
          <w:rFonts w:ascii="Arial" w:eastAsia="Times New Roman" w:hAnsi="Arial" w:cs="Arial"/>
          <w:spacing w:val="-2"/>
        </w:rPr>
        <w:t>Handels</w:t>
      </w:r>
      <w:proofErr w:type="gramStart"/>
      <w:r w:rsidR="00C37042" w:rsidRPr="00C56257">
        <w:rPr>
          <w:rFonts w:ascii="Arial" w:eastAsia="Times New Roman" w:hAnsi="Arial" w:cs="Arial"/>
          <w:spacing w:val="-2"/>
        </w:rPr>
        <w:t>-‚</w:t>
      </w:r>
      <w:r w:rsidR="002873AE" w:rsidRPr="00C56257">
        <w:rPr>
          <w:rFonts w:ascii="Arial" w:eastAsia="Times New Roman" w:hAnsi="Arial" w:cs="Arial"/>
          <w:spacing w:val="-2"/>
        </w:rPr>
        <w:t xml:space="preserve"> </w:t>
      </w:r>
      <w:r w:rsidR="00C37042" w:rsidRPr="00C56257">
        <w:rPr>
          <w:rFonts w:ascii="Arial" w:eastAsia="Times New Roman" w:hAnsi="Arial" w:cs="Arial"/>
          <w:spacing w:val="-2"/>
        </w:rPr>
        <w:t>Gesellschafts</w:t>
      </w:r>
      <w:proofErr w:type="gramEnd"/>
      <w:r w:rsidR="00C37042" w:rsidRPr="00C56257">
        <w:rPr>
          <w:rFonts w:ascii="Arial" w:eastAsia="Times New Roman" w:hAnsi="Arial" w:cs="Arial"/>
          <w:spacing w:val="-2"/>
        </w:rPr>
        <w:t>-</w:t>
      </w:r>
      <w:r w:rsidR="004C1990" w:rsidRPr="00C56257">
        <w:rPr>
          <w:rFonts w:ascii="Arial" w:eastAsia="Times New Roman" w:hAnsi="Arial" w:cs="Arial"/>
          <w:spacing w:val="-2"/>
        </w:rPr>
        <w:t xml:space="preserve"> </w:t>
      </w:r>
      <w:r w:rsidR="00C37042" w:rsidRPr="00C56257">
        <w:rPr>
          <w:rFonts w:ascii="Arial" w:eastAsia="Times New Roman" w:hAnsi="Arial" w:cs="Arial"/>
          <w:spacing w:val="-2"/>
        </w:rPr>
        <w:t>und Steuerrecht</w:t>
      </w:r>
      <w:r w:rsidRPr="00C56257">
        <w:rPr>
          <w:rFonts w:ascii="Arial" w:eastAsia="Times New Roman" w:hAnsi="Arial" w:cs="Arial"/>
          <w:spacing w:val="-2"/>
        </w:rPr>
        <w:t>)</w:t>
      </w:r>
      <w:r w:rsidR="00C37042" w:rsidRPr="00C56257">
        <w:rPr>
          <w:rFonts w:ascii="Arial" w:eastAsia="Times New Roman" w:hAnsi="Arial" w:cs="Arial"/>
          <w:spacing w:val="-2"/>
        </w:rPr>
        <w:t xml:space="preserve"> oder Erfahrungen im Bereich der Beteiligungssteuerung</w:t>
      </w:r>
      <w:r w:rsidRPr="00C56257">
        <w:rPr>
          <w:rFonts w:ascii="Arial" w:eastAsia="Times New Roman" w:hAnsi="Arial" w:cs="Arial"/>
          <w:spacing w:val="-2"/>
        </w:rPr>
        <w:t>,</w:t>
      </w:r>
    </w:p>
    <w:p w14:paraId="47E3D0C3" w14:textId="0DB18700" w:rsidR="005C22C9" w:rsidRPr="00C56257" w:rsidRDefault="00506C2A"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lastRenderedPageBreak/>
        <w:t>Identifikation mit</w:t>
      </w:r>
      <w:r w:rsidR="005C22C9" w:rsidRPr="00C56257">
        <w:rPr>
          <w:rFonts w:ascii="Arial" w:eastAsia="Times New Roman" w:hAnsi="Arial" w:cs="Arial"/>
        </w:rPr>
        <w:t xml:space="preserve"> de</w:t>
      </w:r>
      <w:r w:rsidRPr="00C56257">
        <w:rPr>
          <w:rFonts w:ascii="Arial" w:eastAsia="Times New Roman" w:hAnsi="Arial" w:cs="Arial"/>
        </w:rPr>
        <w:t>m</w:t>
      </w:r>
      <w:r w:rsidR="005C22C9" w:rsidRPr="00C56257">
        <w:rPr>
          <w:rFonts w:ascii="Arial" w:eastAsia="Times New Roman" w:hAnsi="Arial" w:cs="Arial"/>
        </w:rPr>
        <w:t xml:space="preserve"> kirchlichen Auftrag und </w:t>
      </w:r>
      <w:r w:rsidRPr="00C56257">
        <w:rPr>
          <w:rFonts w:ascii="Arial" w:eastAsia="Times New Roman" w:hAnsi="Arial" w:cs="Arial"/>
        </w:rPr>
        <w:t>den</w:t>
      </w:r>
      <w:r w:rsidR="005C22C9" w:rsidRPr="00C56257">
        <w:rPr>
          <w:rFonts w:ascii="Arial" w:eastAsia="Times New Roman" w:hAnsi="Arial" w:cs="Arial"/>
        </w:rPr>
        <w:t xml:space="preserve"> kirchlichen Handlungsfelder</w:t>
      </w:r>
      <w:r w:rsidRPr="00C56257">
        <w:rPr>
          <w:rFonts w:ascii="Arial" w:eastAsia="Times New Roman" w:hAnsi="Arial" w:cs="Arial"/>
        </w:rPr>
        <w:t>n</w:t>
      </w:r>
      <w:r w:rsidR="005C22C9" w:rsidRPr="00C56257">
        <w:rPr>
          <w:rFonts w:ascii="Arial" w:eastAsia="Times New Roman" w:hAnsi="Arial" w:cs="Arial"/>
        </w:rPr>
        <w:t>,</w:t>
      </w:r>
    </w:p>
    <w:p w14:paraId="017ADAEF" w14:textId="7B0300DE" w:rsidR="00C37042" w:rsidRPr="00C56257" w:rsidRDefault="00C37042"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Vertrautheit mit kirchlichen Institutionen oder anderen großen Organisationen vorzugsweise aus dem Non-Profit-Bereich</w:t>
      </w:r>
      <w:r w:rsidR="007F4A1B" w:rsidRPr="00C56257">
        <w:rPr>
          <w:rFonts w:ascii="Arial" w:eastAsia="Times New Roman" w:hAnsi="Arial" w:cs="Arial"/>
        </w:rPr>
        <w:t>,</w:t>
      </w:r>
    </w:p>
    <w:p w14:paraId="6C3A799A" w14:textId="08B813D6" w:rsidR="00C37042" w:rsidRPr="00C56257" w:rsidRDefault="007F4A1B" w:rsidP="00722743">
      <w:pPr>
        <w:pStyle w:val="Listenabsatz"/>
        <w:numPr>
          <w:ilvl w:val="0"/>
          <w:numId w:val="1"/>
        </w:numPr>
        <w:ind w:left="284" w:hanging="284"/>
        <w:jc w:val="both"/>
        <w:rPr>
          <w:rFonts w:ascii="Arial" w:eastAsia="Times New Roman" w:hAnsi="Arial" w:cs="Arial"/>
          <w:spacing w:val="-2"/>
        </w:rPr>
      </w:pPr>
      <w:r w:rsidRPr="00C56257">
        <w:rPr>
          <w:rFonts w:ascii="Arial" w:eastAsia="Times New Roman" w:hAnsi="Arial" w:cs="Arial"/>
          <w:spacing w:val="-2"/>
        </w:rPr>
        <w:t>Erfahrungen</w:t>
      </w:r>
      <w:r w:rsidR="00C37042" w:rsidRPr="00C56257">
        <w:rPr>
          <w:rFonts w:ascii="Arial" w:eastAsia="Times New Roman" w:hAnsi="Arial" w:cs="Arial"/>
          <w:spacing w:val="-2"/>
        </w:rPr>
        <w:t xml:space="preserve"> in der Organisationsentwicklung</w:t>
      </w:r>
      <w:r w:rsidRPr="00C56257">
        <w:rPr>
          <w:rFonts w:ascii="Arial" w:eastAsia="Times New Roman" w:hAnsi="Arial" w:cs="Arial"/>
          <w:spacing w:val="-2"/>
        </w:rPr>
        <w:t xml:space="preserve"> (i</w:t>
      </w:r>
      <w:r w:rsidR="00C37042" w:rsidRPr="00C56257">
        <w:rPr>
          <w:rFonts w:ascii="Arial" w:eastAsia="Times New Roman" w:hAnsi="Arial" w:cs="Arial"/>
          <w:spacing w:val="-2"/>
        </w:rPr>
        <w:t>nsbesondere in Change-Prozessen</w:t>
      </w:r>
      <w:r w:rsidRPr="00C56257">
        <w:rPr>
          <w:rFonts w:ascii="Arial" w:eastAsia="Times New Roman" w:hAnsi="Arial" w:cs="Arial"/>
          <w:spacing w:val="-2"/>
        </w:rPr>
        <w:t>),</w:t>
      </w:r>
    </w:p>
    <w:p w14:paraId="22103FBA" w14:textId="251EDC1E" w:rsidR="007F4A1B" w:rsidRPr="00C56257" w:rsidRDefault="007F4A1B"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 xml:space="preserve">Grundverständnis für Bau- </w:t>
      </w:r>
      <w:r w:rsidR="002873AE" w:rsidRPr="00C56257">
        <w:rPr>
          <w:rFonts w:ascii="Arial" w:eastAsia="Times New Roman" w:hAnsi="Arial" w:cs="Arial"/>
        </w:rPr>
        <w:t xml:space="preserve">und </w:t>
      </w:r>
      <w:r w:rsidRPr="00C56257">
        <w:rPr>
          <w:rFonts w:ascii="Arial" w:eastAsia="Times New Roman" w:hAnsi="Arial" w:cs="Arial"/>
        </w:rPr>
        <w:t>Grundstücksfragen,</w:t>
      </w:r>
    </w:p>
    <w:p w14:paraId="01B9117F" w14:textId="6F9C3064" w:rsidR="00C37042" w:rsidRPr="00C56257" w:rsidRDefault="00C37042" w:rsidP="00722743">
      <w:pPr>
        <w:pStyle w:val="Listenabsatz"/>
        <w:numPr>
          <w:ilvl w:val="0"/>
          <w:numId w:val="1"/>
        </w:numPr>
        <w:ind w:left="284" w:hanging="284"/>
        <w:jc w:val="both"/>
        <w:rPr>
          <w:rFonts w:ascii="Arial" w:eastAsia="Times New Roman" w:hAnsi="Arial" w:cs="Arial"/>
          <w:spacing w:val="-2"/>
        </w:rPr>
      </w:pPr>
      <w:r w:rsidRPr="00C56257">
        <w:rPr>
          <w:rFonts w:ascii="Arial" w:eastAsia="Times New Roman" w:hAnsi="Arial" w:cs="Arial"/>
          <w:spacing w:val="-2"/>
        </w:rPr>
        <w:t>Erfahrungen und Freude an der Zusammenarbeit in Kollegialorganen und an der of</w:t>
      </w:r>
      <w:r w:rsidR="00C56257" w:rsidRPr="00C56257">
        <w:rPr>
          <w:rFonts w:ascii="Arial" w:eastAsia="Times New Roman" w:hAnsi="Arial" w:cs="Arial"/>
          <w:spacing w:val="-2"/>
        </w:rPr>
        <w:softHyphen/>
      </w:r>
      <w:r w:rsidRPr="00C56257">
        <w:rPr>
          <w:rFonts w:ascii="Arial" w:eastAsia="Times New Roman" w:hAnsi="Arial" w:cs="Arial"/>
          <w:spacing w:val="-2"/>
        </w:rPr>
        <w:t>fe</w:t>
      </w:r>
      <w:r w:rsidR="00C56257" w:rsidRPr="00C56257">
        <w:rPr>
          <w:rFonts w:ascii="Arial" w:eastAsia="Times New Roman" w:hAnsi="Arial" w:cs="Arial"/>
          <w:spacing w:val="-2"/>
        </w:rPr>
        <w:softHyphen/>
      </w:r>
      <w:r w:rsidRPr="00C56257">
        <w:rPr>
          <w:rFonts w:ascii="Arial" w:eastAsia="Times New Roman" w:hAnsi="Arial" w:cs="Arial"/>
          <w:spacing w:val="-2"/>
        </w:rPr>
        <w:t xml:space="preserve">nen und transparenten Diskussion </w:t>
      </w:r>
      <w:r w:rsidR="00C56257" w:rsidRPr="00C56257">
        <w:rPr>
          <w:rFonts w:ascii="Arial" w:eastAsia="Times New Roman" w:hAnsi="Arial" w:cs="Arial"/>
          <w:spacing w:val="-2"/>
        </w:rPr>
        <w:t>zu</w:t>
      </w:r>
      <w:r w:rsidRPr="00C56257">
        <w:rPr>
          <w:rFonts w:ascii="Arial" w:eastAsia="Times New Roman" w:hAnsi="Arial" w:cs="Arial"/>
          <w:spacing w:val="-2"/>
        </w:rPr>
        <w:t>künftiger Gestaltungsmöglichkeiten von Kirche</w:t>
      </w:r>
      <w:r w:rsidR="007F4A1B" w:rsidRPr="00C56257">
        <w:rPr>
          <w:rFonts w:ascii="Arial" w:eastAsia="Times New Roman" w:hAnsi="Arial" w:cs="Arial"/>
          <w:spacing w:val="-2"/>
        </w:rPr>
        <w:t>,</w:t>
      </w:r>
    </w:p>
    <w:p w14:paraId="55AA87D2" w14:textId="1F2EC21C" w:rsidR="00C37042" w:rsidRPr="00C56257" w:rsidRDefault="007F4A1B"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d</w:t>
      </w:r>
      <w:r w:rsidR="00C37042" w:rsidRPr="00C56257">
        <w:rPr>
          <w:rFonts w:ascii="Arial" w:eastAsia="Times New Roman" w:hAnsi="Arial" w:cs="Arial"/>
        </w:rPr>
        <w:t>ie Fähigkeit, komplexe finanzpolitische Fragen für Fachleute und Laien gleichermaßen verständlich darzustellen und teamorientiert zu praktikablen Lösungen zu bringen</w:t>
      </w:r>
      <w:r w:rsidRPr="00C56257">
        <w:rPr>
          <w:rFonts w:ascii="Arial" w:eastAsia="Times New Roman" w:hAnsi="Arial" w:cs="Arial"/>
        </w:rPr>
        <w:t>,</w:t>
      </w:r>
    </w:p>
    <w:p w14:paraId="15ECE5B0" w14:textId="7B84276D" w:rsidR="007F4A1B" w:rsidRPr="00C56257" w:rsidRDefault="0017090C"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Umgang mit Datenmanagementsystem</w:t>
      </w:r>
      <w:r w:rsidR="00506C2A" w:rsidRPr="00C56257">
        <w:rPr>
          <w:rFonts w:ascii="Arial" w:eastAsia="Times New Roman" w:hAnsi="Arial" w:cs="Arial"/>
        </w:rPr>
        <w:t>en</w:t>
      </w:r>
      <w:r w:rsidR="002873AE" w:rsidRPr="00C56257">
        <w:rPr>
          <w:rFonts w:ascii="Arial" w:eastAsia="Times New Roman" w:hAnsi="Arial" w:cs="Arial"/>
        </w:rPr>
        <w:t>,</w:t>
      </w:r>
    </w:p>
    <w:p w14:paraId="3E4AEFFF" w14:textId="7231F993" w:rsidR="007F4A1B" w:rsidRPr="00C56257" w:rsidRDefault="0017090C" w:rsidP="00722743">
      <w:pPr>
        <w:pStyle w:val="Listenabsatz"/>
        <w:numPr>
          <w:ilvl w:val="0"/>
          <w:numId w:val="1"/>
        </w:numPr>
        <w:ind w:left="284" w:hanging="284"/>
        <w:jc w:val="both"/>
        <w:rPr>
          <w:rFonts w:ascii="Arial" w:eastAsia="Times New Roman" w:hAnsi="Arial" w:cs="Arial"/>
        </w:rPr>
      </w:pPr>
      <w:r w:rsidRPr="00C56257">
        <w:rPr>
          <w:rFonts w:ascii="Arial" w:eastAsia="Times New Roman" w:hAnsi="Arial" w:cs="Arial"/>
        </w:rPr>
        <w:t>Bereitschaft zu flexibler Arbeit mit hoher Pr</w:t>
      </w:r>
      <w:r w:rsidR="002873AE" w:rsidRPr="00C56257">
        <w:rPr>
          <w:rFonts w:ascii="Arial" w:eastAsia="Times New Roman" w:hAnsi="Arial" w:cs="Arial"/>
        </w:rPr>
        <w:t>ä</w:t>
      </w:r>
      <w:r w:rsidRPr="00C56257">
        <w:rPr>
          <w:rFonts w:ascii="Arial" w:eastAsia="Times New Roman" w:hAnsi="Arial" w:cs="Arial"/>
        </w:rPr>
        <w:t>senz im Landeskirchenamt, zu Dienstreisen und ggf. an Wochenenden</w:t>
      </w:r>
      <w:r w:rsidR="002873AE" w:rsidRPr="00C56257">
        <w:rPr>
          <w:rFonts w:ascii="Arial" w:eastAsia="Times New Roman" w:hAnsi="Arial" w:cs="Arial"/>
        </w:rPr>
        <w:t>.</w:t>
      </w:r>
    </w:p>
    <w:p w14:paraId="5B1173B1" w14:textId="77777777" w:rsidR="007F4A1B" w:rsidRPr="00C56257" w:rsidRDefault="007F4A1B" w:rsidP="002873AE">
      <w:pPr>
        <w:pStyle w:val="Listenabsatz"/>
        <w:ind w:left="0"/>
        <w:rPr>
          <w:rFonts w:ascii="Arial" w:eastAsia="Times New Roman" w:hAnsi="Arial" w:cs="Arial"/>
        </w:rPr>
      </w:pPr>
    </w:p>
    <w:p w14:paraId="22315EE0" w14:textId="77777777" w:rsidR="007F4A1B" w:rsidRPr="00C56257" w:rsidRDefault="007F4A1B" w:rsidP="007F4A1B">
      <w:pPr>
        <w:jc w:val="both"/>
        <w:rPr>
          <w:rFonts w:ascii="Arial" w:eastAsia="Times New Roman" w:hAnsi="Arial" w:cs="Arial"/>
        </w:rPr>
      </w:pPr>
    </w:p>
    <w:p w14:paraId="0D639827" w14:textId="104EACA5" w:rsidR="005C22C9" w:rsidRPr="00C56257" w:rsidRDefault="00E369D3" w:rsidP="002873AE">
      <w:pPr>
        <w:spacing w:after="120"/>
        <w:jc w:val="both"/>
        <w:rPr>
          <w:rFonts w:ascii="Arial" w:eastAsia="Times New Roman" w:hAnsi="Arial" w:cs="Arial"/>
        </w:rPr>
      </w:pPr>
      <w:r w:rsidRPr="00C56257">
        <w:rPr>
          <w:rFonts w:ascii="Arial" w:eastAsia="Times New Roman" w:hAnsi="Arial" w:cs="Arial"/>
        </w:rPr>
        <w:t xml:space="preserve">Ein kooperativer und kommunikativer Stil in der Leitung des Dezernats und in der Zusammenarbeit im Landeskirchenamt sowie die Freude an der Entwicklung, Organisation und Moderation strategischer und projektorientierter Arbeitsprozesse und ihrer Erprobung sind dringend erwünscht, Fröhlichkeit und Humor </w:t>
      </w:r>
      <w:r w:rsidR="008C6F82">
        <w:rPr>
          <w:rFonts w:ascii="Arial" w:eastAsia="Times New Roman" w:hAnsi="Arial" w:cs="Arial"/>
        </w:rPr>
        <w:t>erleichtern auch den Umgang mit kirchlichen Finanzen</w:t>
      </w:r>
      <w:r w:rsidRPr="00C56257">
        <w:rPr>
          <w:rFonts w:ascii="Arial" w:eastAsia="Times New Roman" w:hAnsi="Arial" w:cs="Arial"/>
        </w:rPr>
        <w:t xml:space="preserve">. </w:t>
      </w:r>
    </w:p>
    <w:p w14:paraId="4E9E982C" w14:textId="62212402" w:rsidR="007F4A1B" w:rsidRPr="00C56257" w:rsidRDefault="00C37042" w:rsidP="000B27D1">
      <w:pPr>
        <w:jc w:val="both"/>
        <w:rPr>
          <w:rFonts w:ascii="Arial" w:eastAsia="Times New Roman" w:hAnsi="Arial" w:cs="Arial"/>
        </w:rPr>
      </w:pPr>
      <w:r w:rsidRPr="00C56257">
        <w:rPr>
          <w:rFonts w:ascii="Arial" w:eastAsia="Times New Roman" w:hAnsi="Arial" w:cs="Arial"/>
        </w:rPr>
        <w:t>Die EKM bietet eine herausfordernde und vielseitige Führungsposition mit hohem Gestaltungsspielraum und umfangreicher Verantwortung</w:t>
      </w:r>
      <w:r w:rsidR="00506C2A" w:rsidRPr="00C56257">
        <w:rPr>
          <w:rFonts w:ascii="Arial" w:eastAsia="Times New Roman" w:hAnsi="Arial" w:cs="Arial"/>
        </w:rPr>
        <w:t xml:space="preserve"> bei sehr guten Rahmenbedingungen</w:t>
      </w:r>
      <w:r w:rsidRPr="00C56257">
        <w:rPr>
          <w:rFonts w:ascii="Arial" w:eastAsia="Times New Roman" w:hAnsi="Arial" w:cs="Arial"/>
        </w:rPr>
        <w:t xml:space="preserve">. Die Berufung auf diese Position erfolgt für 10 Jahre durch Wahl der Landessynode der EKM. Die Wiederwahl ist möglich. Die Anstellung erfolgt je nach persönlichen Verhältnissen in einem Kirchenbeamtenverhältnis </w:t>
      </w:r>
      <w:r w:rsidR="007F4A1B" w:rsidRPr="00C56257">
        <w:rPr>
          <w:rFonts w:ascii="Arial" w:eastAsia="Times New Roman" w:hAnsi="Arial" w:cs="Arial"/>
        </w:rPr>
        <w:t>in Anlehnung an</w:t>
      </w:r>
      <w:r w:rsidRPr="00C56257">
        <w:rPr>
          <w:rFonts w:ascii="Arial" w:eastAsia="Times New Roman" w:hAnsi="Arial" w:cs="Arial"/>
        </w:rPr>
        <w:t xml:space="preserve"> Besoldungsgruppe </w:t>
      </w:r>
      <w:r w:rsidR="0017090C" w:rsidRPr="00C56257">
        <w:rPr>
          <w:rFonts w:ascii="Arial" w:eastAsia="Times New Roman" w:hAnsi="Arial" w:cs="Arial"/>
        </w:rPr>
        <w:t>B3</w:t>
      </w:r>
      <w:r w:rsidRPr="00C56257">
        <w:rPr>
          <w:rFonts w:ascii="Arial" w:eastAsia="Times New Roman" w:hAnsi="Arial" w:cs="Arial"/>
        </w:rPr>
        <w:t xml:space="preserve"> oder auf privatrechtlicher Grundlage mit entsprechenden Vergütungsbedingungen.</w:t>
      </w:r>
      <w:r w:rsidR="0017090C" w:rsidRPr="00C56257">
        <w:rPr>
          <w:rFonts w:ascii="Arial" w:eastAsia="Times New Roman" w:hAnsi="Arial" w:cs="Arial"/>
        </w:rPr>
        <w:t xml:space="preserve"> Dienstort ist Erfurt</w:t>
      </w:r>
      <w:r w:rsidR="000B27D1">
        <w:rPr>
          <w:rFonts w:ascii="Arial" w:eastAsia="Times New Roman" w:hAnsi="Arial" w:cs="Arial"/>
        </w:rPr>
        <w:t xml:space="preserve">, eine </w:t>
      </w:r>
      <w:r w:rsidR="000B27D1" w:rsidRPr="00C56257">
        <w:rPr>
          <w:rFonts w:ascii="Arial" w:eastAsia="Times New Roman" w:hAnsi="Arial" w:cs="Arial"/>
        </w:rPr>
        <w:t>für jede Lebensgestaltung</w:t>
      </w:r>
      <w:r w:rsidR="000B27D1">
        <w:rPr>
          <w:rFonts w:ascii="Arial" w:eastAsia="Times New Roman" w:hAnsi="Arial" w:cs="Arial"/>
        </w:rPr>
        <w:t xml:space="preserve"> attraktive </w:t>
      </w:r>
      <w:r w:rsidR="007F4A1B" w:rsidRPr="00C56257">
        <w:rPr>
          <w:rFonts w:ascii="Arial" w:eastAsia="Times New Roman" w:hAnsi="Arial" w:cs="Arial"/>
        </w:rPr>
        <w:t>Landeshauptstadt mit reichhaltigen Angeboten und historischem Stadtbild.</w:t>
      </w:r>
    </w:p>
    <w:p w14:paraId="1595A7B9" w14:textId="77777777" w:rsidR="00C37042" w:rsidRPr="00C56257" w:rsidRDefault="00C37042" w:rsidP="00C37042">
      <w:pPr>
        <w:rPr>
          <w:rFonts w:ascii="Arial" w:eastAsia="Times New Roman" w:hAnsi="Arial" w:cs="Arial"/>
        </w:rPr>
      </w:pPr>
    </w:p>
    <w:p w14:paraId="38D1094E" w14:textId="77777777" w:rsidR="005F3624" w:rsidRPr="005F3624" w:rsidRDefault="005F3624" w:rsidP="005F3624">
      <w:pPr>
        <w:widowControl w:val="0"/>
        <w:kinsoku w:val="0"/>
        <w:rPr>
          <w:rFonts w:ascii="Arial" w:eastAsia="Times New Roman" w:hAnsi="Arial" w:cs="Arial"/>
          <w:szCs w:val="24"/>
        </w:rPr>
      </w:pPr>
      <w:r w:rsidRPr="005F3624">
        <w:rPr>
          <w:rFonts w:ascii="Arial" w:eastAsia="Times New Roman" w:hAnsi="Arial" w:cs="Arial"/>
          <w:szCs w:val="24"/>
        </w:rPr>
        <w:t>Auskunft erteilt Präsident Dr. Jan Lemke (Tel.: 0361 51800 101).</w:t>
      </w:r>
    </w:p>
    <w:p w14:paraId="465EB4E0" w14:textId="77777777" w:rsidR="005F3624" w:rsidRPr="005F3624" w:rsidRDefault="005F3624" w:rsidP="005F3624">
      <w:pPr>
        <w:widowControl w:val="0"/>
        <w:kinsoku w:val="0"/>
        <w:rPr>
          <w:rFonts w:ascii="Arial" w:eastAsia="Times New Roman" w:hAnsi="Arial" w:cs="Arial"/>
          <w:szCs w:val="24"/>
        </w:rPr>
      </w:pPr>
    </w:p>
    <w:p w14:paraId="3A4DD06A" w14:textId="53F2BD01" w:rsidR="005F3624" w:rsidRPr="005F3624" w:rsidRDefault="005F3624" w:rsidP="005F3624">
      <w:pPr>
        <w:widowControl w:val="0"/>
        <w:kinsoku w:val="0"/>
        <w:rPr>
          <w:rFonts w:ascii="Times New Roman" w:eastAsia="Times New Roman" w:hAnsi="Times New Roman" w:cs="Times New Roman"/>
          <w:sz w:val="24"/>
          <w:szCs w:val="24"/>
        </w:rPr>
      </w:pPr>
      <w:r w:rsidRPr="005F3624">
        <w:rPr>
          <w:rFonts w:ascii="Arial" w:eastAsia="Times New Roman" w:hAnsi="Arial" w:cs="Arial"/>
          <w:szCs w:val="24"/>
        </w:rPr>
        <w:t xml:space="preserve">Ihre Bewerbung richten Sie bitte bis zum </w:t>
      </w:r>
      <w:r w:rsidR="004C5D5E">
        <w:rPr>
          <w:rFonts w:ascii="Arial" w:eastAsia="Times New Roman" w:hAnsi="Arial" w:cs="Arial"/>
          <w:szCs w:val="24"/>
        </w:rPr>
        <w:t xml:space="preserve">18.01.2025 ausschließlich </w:t>
      </w:r>
      <w:r w:rsidR="001A36D9">
        <w:rPr>
          <w:rFonts w:ascii="Arial" w:eastAsia="Times New Roman" w:hAnsi="Arial" w:cs="Arial"/>
          <w:szCs w:val="24"/>
        </w:rPr>
        <w:t xml:space="preserve">an </w:t>
      </w:r>
      <w:r w:rsidRPr="005F3624">
        <w:rPr>
          <w:rFonts w:ascii="Arial" w:eastAsia="Times New Roman" w:hAnsi="Arial" w:cs="Arial"/>
          <w:szCs w:val="24"/>
        </w:rPr>
        <w:t>Präsident Dr. Jan Lemke, Landeskirchenamt der Evangelischen Kirche in Mitteldeutschland, Michaelisstr. 39, 99084 Erfurt</w:t>
      </w:r>
      <w:r w:rsidR="004C5D5E">
        <w:rPr>
          <w:rFonts w:ascii="Arial" w:eastAsia="Times New Roman" w:hAnsi="Arial" w:cs="Arial"/>
          <w:szCs w:val="24"/>
        </w:rPr>
        <w:t xml:space="preserve">, oder </w:t>
      </w:r>
      <w:hyperlink r:id="rId8" w:history="1">
        <w:r w:rsidR="004C5D5E" w:rsidRPr="00F15C0F">
          <w:rPr>
            <w:rStyle w:val="Hyperlink"/>
            <w:rFonts w:ascii="Arial" w:eastAsia="Times New Roman" w:hAnsi="Arial" w:cs="Arial"/>
            <w:szCs w:val="24"/>
          </w:rPr>
          <w:t>jan.lemke@ekmd.de</w:t>
        </w:r>
      </w:hyperlink>
      <w:r w:rsidR="004C5D5E">
        <w:rPr>
          <w:rFonts w:ascii="Arial" w:eastAsia="Times New Roman" w:hAnsi="Arial" w:cs="Arial"/>
          <w:szCs w:val="24"/>
        </w:rPr>
        <w:t>.</w:t>
      </w:r>
    </w:p>
    <w:p w14:paraId="29501D9B" w14:textId="77777777" w:rsidR="00C37042" w:rsidRPr="00722743" w:rsidRDefault="00C37042" w:rsidP="00C37042">
      <w:pPr>
        <w:rPr>
          <w:rFonts w:ascii="Arial Narrow" w:eastAsia="Times New Roman" w:hAnsi="Arial Narrow"/>
          <w:sz w:val="24"/>
          <w:szCs w:val="24"/>
        </w:rPr>
      </w:pPr>
    </w:p>
    <w:p w14:paraId="39CB61CB" w14:textId="77777777" w:rsidR="006F6986" w:rsidRPr="00722743" w:rsidRDefault="006F6986">
      <w:pPr>
        <w:rPr>
          <w:rFonts w:ascii="Arial Narrow" w:hAnsi="Arial Narrow"/>
          <w:sz w:val="24"/>
          <w:szCs w:val="24"/>
        </w:rPr>
      </w:pPr>
    </w:p>
    <w:sectPr w:rsidR="006F6986" w:rsidRPr="00722743" w:rsidSect="00722743">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38262" w14:textId="77777777" w:rsidR="00722743" w:rsidRDefault="00722743" w:rsidP="00722743">
      <w:r>
        <w:separator/>
      </w:r>
    </w:p>
  </w:endnote>
  <w:endnote w:type="continuationSeparator" w:id="0">
    <w:p w14:paraId="519F50A9" w14:textId="77777777" w:rsidR="00722743" w:rsidRDefault="00722743" w:rsidP="0072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0E967" w14:textId="77777777" w:rsidR="00722743" w:rsidRDefault="00722743" w:rsidP="00722743">
      <w:r>
        <w:separator/>
      </w:r>
    </w:p>
  </w:footnote>
  <w:footnote w:type="continuationSeparator" w:id="0">
    <w:p w14:paraId="437DA523" w14:textId="77777777" w:rsidR="00722743" w:rsidRDefault="00722743" w:rsidP="00722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611299"/>
      <w:docPartObj>
        <w:docPartGallery w:val="Page Numbers (Top of Page)"/>
        <w:docPartUnique/>
      </w:docPartObj>
    </w:sdtPr>
    <w:sdtEndPr/>
    <w:sdtContent>
      <w:p w14:paraId="42C93052" w14:textId="06CAE850" w:rsidR="00722743" w:rsidRDefault="00722743">
        <w:pPr>
          <w:pStyle w:val="Kopfzeile"/>
          <w:jc w:val="right"/>
        </w:pPr>
        <w:r w:rsidRPr="00722743">
          <w:rPr>
            <w:rFonts w:ascii="Arial Narrow" w:hAnsi="Arial Narrow"/>
          </w:rPr>
          <w:fldChar w:fldCharType="begin"/>
        </w:r>
        <w:r w:rsidRPr="00722743">
          <w:rPr>
            <w:rFonts w:ascii="Arial Narrow" w:hAnsi="Arial Narrow"/>
          </w:rPr>
          <w:instrText>PAGE   \* MERGEFORMAT</w:instrText>
        </w:r>
        <w:r w:rsidRPr="00722743">
          <w:rPr>
            <w:rFonts w:ascii="Arial Narrow" w:hAnsi="Arial Narrow"/>
          </w:rPr>
          <w:fldChar w:fldCharType="separate"/>
        </w:r>
        <w:r w:rsidRPr="00722743">
          <w:rPr>
            <w:rFonts w:ascii="Arial Narrow" w:hAnsi="Arial Narrow"/>
          </w:rPr>
          <w:t>2</w:t>
        </w:r>
        <w:r w:rsidRPr="00722743">
          <w:rPr>
            <w:rFonts w:ascii="Arial Narrow" w:hAnsi="Arial Narrow"/>
          </w:rPr>
          <w:fldChar w:fldCharType="end"/>
        </w:r>
      </w:p>
    </w:sdtContent>
  </w:sdt>
  <w:p w14:paraId="3B87C197" w14:textId="77777777" w:rsidR="00722743" w:rsidRDefault="007227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F37F2"/>
    <w:multiLevelType w:val="hybridMultilevel"/>
    <w:tmpl w:val="F4A64FBA"/>
    <w:lvl w:ilvl="0" w:tplc="AC06FCE2">
      <w:numFmt w:val="bullet"/>
      <w:lvlText w:val="-"/>
      <w:lvlJc w:val="left"/>
      <w:pPr>
        <w:ind w:left="720" w:hanging="360"/>
      </w:pPr>
      <w:rPr>
        <w:rFonts w:ascii="Arial Narrow" w:eastAsia="Times New Roman" w:hAnsi="Arial Narrow"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125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7042"/>
    <w:rsid w:val="000B2238"/>
    <w:rsid w:val="000B27D1"/>
    <w:rsid w:val="0017090C"/>
    <w:rsid w:val="001850E0"/>
    <w:rsid w:val="001A36D9"/>
    <w:rsid w:val="001D7BDB"/>
    <w:rsid w:val="00276365"/>
    <w:rsid w:val="00285010"/>
    <w:rsid w:val="002873AE"/>
    <w:rsid w:val="002974D9"/>
    <w:rsid w:val="00332020"/>
    <w:rsid w:val="00364D9F"/>
    <w:rsid w:val="0041060D"/>
    <w:rsid w:val="00445AB7"/>
    <w:rsid w:val="004B59DF"/>
    <w:rsid w:val="004C1990"/>
    <w:rsid w:val="004C5D5E"/>
    <w:rsid w:val="00506C2A"/>
    <w:rsid w:val="00531A07"/>
    <w:rsid w:val="005C22C9"/>
    <w:rsid w:val="005F3624"/>
    <w:rsid w:val="00600FD4"/>
    <w:rsid w:val="00603F3B"/>
    <w:rsid w:val="00683B5C"/>
    <w:rsid w:val="006F6986"/>
    <w:rsid w:val="00722743"/>
    <w:rsid w:val="007F4A1B"/>
    <w:rsid w:val="00826DDC"/>
    <w:rsid w:val="00863050"/>
    <w:rsid w:val="008C6F82"/>
    <w:rsid w:val="008D09C7"/>
    <w:rsid w:val="009831D9"/>
    <w:rsid w:val="00984125"/>
    <w:rsid w:val="009A4C06"/>
    <w:rsid w:val="00B6407F"/>
    <w:rsid w:val="00BB5D7F"/>
    <w:rsid w:val="00BB5ED0"/>
    <w:rsid w:val="00BE21A0"/>
    <w:rsid w:val="00C37042"/>
    <w:rsid w:val="00C56257"/>
    <w:rsid w:val="00D21806"/>
    <w:rsid w:val="00DF3F47"/>
    <w:rsid w:val="00E369D3"/>
    <w:rsid w:val="00E55CB4"/>
    <w:rsid w:val="00E60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9F0D"/>
  <w15:docId w15:val="{C4C3A921-DE4F-4930-B327-C4C5BEB6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042"/>
    <w:rPr>
      <w:rFonts w:ascii="Calibri" w:hAnsi="Calibri" w:cs="Calibri"/>
      <w:kern w:val="0"/>
      <w:sz w:val="22"/>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7042"/>
    <w:pPr>
      <w:ind w:left="720"/>
      <w:contextualSpacing/>
    </w:pPr>
  </w:style>
  <w:style w:type="paragraph" w:styleId="Kopfzeile">
    <w:name w:val="header"/>
    <w:basedOn w:val="Standard"/>
    <w:link w:val="KopfzeileZchn"/>
    <w:uiPriority w:val="99"/>
    <w:unhideWhenUsed/>
    <w:rsid w:val="00722743"/>
    <w:pPr>
      <w:tabs>
        <w:tab w:val="center" w:pos="4536"/>
        <w:tab w:val="right" w:pos="9072"/>
      </w:tabs>
    </w:pPr>
  </w:style>
  <w:style w:type="character" w:customStyle="1" w:styleId="KopfzeileZchn">
    <w:name w:val="Kopfzeile Zchn"/>
    <w:basedOn w:val="Absatz-Standardschriftart"/>
    <w:link w:val="Kopfzeile"/>
    <w:uiPriority w:val="99"/>
    <w:rsid w:val="00722743"/>
    <w:rPr>
      <w:rFonts w:ascii="Calibri" w:hAnsi="Calibri" w:cs="Calibri"/>
      <w:kern w:val="0"/>
      <w:sz w:val="22"/>
      <w:lang w:eastAsia="de-DE"/>
      <w14:ligatures w14:val="none"/>
    </w:rPr>
  </w:style>
  <w:style w:type="paragraph" w:styleId="Fuzeile">
    <w:name w:val="footer"/>
    <w:basedOn w:val="Standard"/>
    <w:link w:val="FuzeileZchn"/>
    <w:uiPriority w:val="99"/>
    <w:unhideWhenUsed/>
    <w:rsid w:val="00722743"/>
    <w:pPr>
      <w:tabs>
        <w:tab w:val="center" w:pos="4536"/>
        <w:tab w:val="right" w:pos="9072"/>
      </w:tabs>
    </w:pPr>
  </w:style>
  <w:style w:type="character" w:customStyle="1" w:styleId="FuzeileZchn">
    <w:name w:val="Fußzeile Zchn"/>
    <w:basedOn w:val="Absatz-Standardschriftart"/>
    <w:link w:val="Fuzeile"/>
    <w:uiPriority w:val="99"/>
    <w:rsid w:val="00722743"/>
    <w:rPr>
      <w:rFonts w:ascii="Calibri" w:hAnsi="Calibri" w:cs="Calibri"/>
      <w:kern w:val="0"/>
      <w:sz w:val="22"/>
      <w:lang w:eastAsia="de-DE"/>
      <w14:ligatures w14:val="none"/>
    </w:rPr>
  </w:style>
  <w:style w:type="character" w:styleId="Hyperlink">
    <w:name w:val="Hyperlink"/>
    <w:basedOn w:val="Absatz-Standardschriftart"/>
    <w:uiPriority w:val="99"/>
    <w:unhideWhenUsed/>
    <w:rsid w:val="004C5D5E"/>
    <w:rPr>
      <w:color w:val="0563C1" w:themeColor="hyperlink"/>
      <w:u w:val="single"/>
    </w:rPr>
  </w:style>
  <w:style w:type="character" w:styleId="NichtaufgelsteErwhnung">
    <w:name w:val="Unresolved Mention"/>
    <w:basedOn w:val="Absatz-Standardschriftart"/>
    <w:uiPriority w:val="99"/>
    <w:semiHidden/>
    <w:unhideWhenUsed/>
    <w:rsid w:val="004C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97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lemke@ekmd.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D4DC-41C2-489C-935B-0A033CD9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4588</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Evangelische Kirche in Mitteldeutschland</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Yvonne</dc:creator>
  <cp:keywords/>
  <dc:description/>
  <cp:lastModifiedBy>Mühlig, Bettina</cp:lastModifiedBy>
  <cp:revision>2</cp:revision>
  <cp:lastPrinted>2023-11-29T10:30:00Z</cp:lastPrinted>
  <dcterms:created xsi:type="dcterms:W3CDTF">2024-10-15T13:04:00Z</dcterms:created>
  <dcterms:modified xsi:type="dcterms:W3CDTF">2024-10-15T13:04:00Z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2023-11-29T10:28:25Z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a5dde546-1799-4158-977b-6b0df77db4f3</vt:lpwstr>
  </property>
  <property fmtid="{D5CDD505-2E9C-101B-9397-08002B2CF9AE}" pid="8" name="MSIP_Label_3ba795ab-15c1-4914-8920-a78e51f91a87_ContentBits">
    <vt:lpwstr>0</vt:lpwstr>
  </property>
</Properties>
</file>