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A76D" w14:textId="7775DF79" w:rsidR="004B6204" w:rsidRPr="001337B8" w:rsidRDefault="001337B8">
      <w:pPr>
        <w:pStyle w:val="tinyp"/>
        <w:widowControl w:val="0"/>
        <w:spacing w:beforeAutospacing="0" w:after="0" w:afterAutospacing="0"/>
        <w:textAlignment w:val="baseline"/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</w:pPr>
      <w:r w:rsidRPr="001337B8"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  <w:t xml:space="preserve">Senior des </w:t>
      </w:r>
      <w:r w:rsidR="0043502D"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  <w:t>r</w:t>
      </w:r>
      <w:r w:rsidRPr="001337B8"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  <w:t xml:space="preserve">eformierten Kirchenkreises der EKM </w:t>
      </w:r>
      <w:r w:rsidR="0043502D">
        <w:rPr>
          <w:rFonts w:ascii="Arial" w:eastAsia="SimSun" w:hAnsi="Arial" w:cs="Arial"/>
          <w:b/>
          <w:bCs/>
          <w:kern w:val="2"/>
          <w:sz w:val="22"/>
          <w:szCs w:val="22"/>
          <w:lang w:eastAsia="zh-CN" w:bidi="hi-IN"/>
        </w:rPr>
        <w:t>(m/w/d)</w:t>
      </w:r>
    </w:p>
    <w:p w14:paraId="30BFA720" w14:textId="77777777" w:rsidR="004B6204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b/>
          <w:bCs/>
          <w:kern w:val="2"/>
          <w:lang w:eastAsia="zh-CN" w:bidi="hi-IN"/>
        </w:rPr>
      </w:pPr>
    </w:p>
    <w:p w14:paraId="61F966B7" w14:textId="77777777" w:rsidR="0043502D" w:rsidRPr="001337B8" w:rsidRDefault="0043502D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437B411B" w14:textId="59F2E854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Dienstsitz: Halle</w:t>
      </w:r>
      <w:r w:rsidR="0043502D">
        <w:rPr>
          <w:rFonts w:ascii="Arial" w:eastAsia="SimSun" w:hAnsi="Arial" w:cs="Arial"/>
          <w:kern w:val="2"/>
          <w:lang w:eastAsia="zh-CN" w:bidi="hi-IN"/>
        </w:rPr>
        <w:t xml:space="preserve"> (</w:t>
      </w:r>
      <w:r w:rsidRPr="001337B8">
        <w:rPr>
          <w:rFonts w:ascii="Arial" w:eastAsia="SimSun" w:hAnsi="Arial" w:cs="Arial"/>
          <w:kern w:val="2"/>
          <w:lang w:eastAsia="zh-CN" w:bidi="hi-IN"/>
        </w:rPr>
        <w:t>Saale</w:t>
      </w:r>
      <w:r w:rsidR="0043502D">
        <w:rPr>
          <w:rFonts w:ascii="Arial" w:eastAsia="SimSun" w:hAnsi="Arial" w:cs="Arial"/>
          <w:kern w:val="2"/>
          <w:lang w:eastAsia="zh-CN" w:bidi="hi-IN"/>
        </w:rPr>
        <w:t>)</w:t>
      </w:r>
    </w:p>
    <w:p w14:paraId="6A7D7169" w14:textId="037C68CF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Dienstwohnung: nicht vorhanden</w:t>
      </w:r>
      <w:r>
        <w:rPr>
          <w:rFonts w:ascii="Arial" w:eastAsia="SimSun" w:hAnsi="Arial" w:cs="Arial"/>
          <w:kern w:val="2"/>
          <w:lang w:eastAsia="zh-CN" w:bidi="hi-IN"/>
        </w:rPr>
        <w:t>;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keine Residenzpflicht in Halle</w:t>
      </w:r>
      <w:r w:rsidR="0043502D">
        <w:rPr>
          <w:rFonts w:ascii="Arial" w:eastAsia="SimSun" w:hAnsi="Arial" w:cs="Arial"/>
          <w:kern w:val="2"/>
          <w:lang w:eastAsia="zh-CN" w:bidi="hi-IN"/>
        </w:rPr>
        <w:t>; bei der Suche nach einer geeigneten Wohnung ist das Moderamen behilflich</w:t>
      </w:r>
    </w:p>
    <w:p w14:paraId="6974C9B8" w14:textId="65E1A499" w:rsidR="004B6204" w:rsidRPr="001337B8" w:rsidRDefault="0043502D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>Reformierte Gemeindeglieder in der EKM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>: 1 000</w:t>
      </w:r>
    </w:p>
    <w:p w14:paraId="406B8C5C" w14:textId="77777777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Dienstbeginn: 01.01.2026</w:t>
      </w:r>
    </w:p>
    <w:p w14:paraId="78F46A34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0673B448" w14:textId="5802B9E2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Der </w:t>
      </w:r>
      <w:r w:rsidR="0043502D">
        <w:rPr>
          <w:rFonts w:ascii="Arial" w:eastAsia="SimSun" w:hAnsi="Arial" w:cs="Arial"/>
          <w:kern w:val="2"/>
          <w:lang w:eastAsia="zh-CN" w:bidi="hi-IN"/>
        </w:rPr>
        <w:t>r</w:t>
      </w:r>
      <w:r w:rsidRPr="001337B8">
        <w:rPr>
          <w:rFonts w:ascii="Arial" w:eastAsia="SimSun" w:hAnsi="Arial" w:cs="Arial"/>
          <w:kern w:val="2"/>
          <w:lang w:eastAsia="zh-CN" w:bidi="hi-IN"/>
        </w:rPr>
        <w:t>eformierte Kirchenkreis in der Evangelischen Kirche in Mitteldeutschland (EKM) schreibt die S</w:t>
      </w:r>
      <w:r w:rsidR="0043502D">
        <w:rPr>
          <w:rFonts w:ascii="Arial" w:eastAsia="SimSun" w:hAnsi="Arial" w:cs="Arial"/>
          <w:kern w:val="2"/>
          <w:lang w:eastAsia="zh-CN" w:bidi="hi-IN"/>
        </w:rPr>
        <w:t>eniors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telle </w:t>
      </w:r>
      <w:r w:rsidR="0043502D">
        <w:rPr>
          <w:rFonts w:ascii="Arial" w:eastAsia="SimSun" w:hAnsi="Arial" w:cs="Arial"/>
          <w:kern w:val="2"/>
          <w:lang w:eastAsia="zh-CN" w:bidi="hi-IN"/>
        </w:rPr>
        <w:t xml:space="preserve">mit </w:t>
      </w:r>
      <w:r w:rsidR="0043502D" w:rsidRPr="001337B8">
        <w:rPr>
          <w:rFonts w:ascii="Arial" w:eastAsia="SimSun" w:hAnsi="Arial" w:cs="Arial"/>
          <w:kern w:val="2"/>
          <w:lang w:eastAsia="zh-CN" w:bidi="hi-IN"/>
        </w:rPr>
        <w:t>eine</w:t>
      </w:r>
      <w:r w:rsidR="0043502D">
        <w:rPr>
          <w:rFonts w:ascii="Arial" w:eastAsia="SimSun" w:hAnsi="Arial" w:cs="Arial"/>
          <w:kern w:val="2"/>
          <w:lang w:eastAsia="zh-CN" w:bidi="hi-IN"/>
        </w:rPr>
        <w:t>m</w:t>
      </w:r>
      <w:r w:rsidR="0043502D" w:rsidRPr="001337B8">
        <w:rPr>
          <w:rFonts w:ascii="Arial" w:eastAsia="SimSun" w:hAnsi="Arial" w:cs="Arial"/>
          <w:kern w:val="2"/>
          <w:lang w:eastAsia="zh-CN" w:bidi="hi-IN"/>
        </w:rPr>
        <w:t xml:space="preserve"> Dienstauftrag in Höhe von 75 Prozent </w:t>
      </w:r>
      <w:r w:rsidRPr="001337B8">
        <w:rPr>
          <w:rFonts w:ascii="Arial" w:eastAsia="SimSun" w:hAnsi="Arial" w:cs="Arial"/>
          <w:kern w:val="2"/>
          <w:lang w:eastAsia="zh-CN" w:bidi="hi-IN"/>
        </w:rPr>
        <w:t>aus. Der Berufungszeitraum beträgt 10 Jahre. Eine Wiederwahl ist möglich. Die Besetzung soll spätestens zum 01.01.2026 erfolgen.</w:t>
      </w:r>
    </w:p>
    <w:p w14:paraId="1FD7E6CE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38BE2C9A" w14:textId="77777777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i/>
          <w:iCs/>
          <w:kern w:val="2"/>
          <w:lang w:eastAsia="zh-CN" w:bidi="hi-IN"/>
        </w:rPr>
      </w:pPr>
      <w:r w:rsidRPr="001337B8">
        <w:rPr>
          <w:rFonts w:ascii="Arial" w:eastAsia="SimSun" w:hAnsi="Arial" w:cs="Arial"/>
          <w:i/>
          <w:iCs/>
          <w:kern w:val="2"/>
          <w:lang w:eastAsia="zh-CN" w:bidi="hi-IN"/>
        </w:rPr>
        <w:t>Rahmenbedingungen:</w:t>
      </w:r>
    </w:p>
    <w:p w14:paraId="72C1D986" w14:textId="77777777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hAnsi="Arial" w:cs="Arial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Der reformierte Kirchenkreis in der EKM hat eine reiche Geschichte, die zurück geht auf die ehemaligen preußischen Hof- und Garnisonsgemeinden sowie die verschiedenen schweizerischen, französischen und wallonischen Flüchtlingsgemeinden des ausgehenden 17. Jahrhunderts. Dementsprechend haben die Gemeinden unterschiedliche reformierte Profile. Verbindend ist jedoch das Kirchenverständnis: Ecclesia </w:t>
      </w:r>
      <w:proofErr w:type="spellStart"/>
      <w:r w:rsidRPr="001337B8">
        <w:rPr>
          <w:rFonts w:ascii="Arial" w:eastAsia="SimSun" w:hAnsi="Arial" w:cs="Arial"/>
          <w:kern w:val="2"/>
          <w:lang w:eastAsia="zh-CN" w:bidi="hi-IN"/>
        </w:rPr>
        <w:t>reformata</w:t>
      </w:r>
      <w:proofErr w:type="spellEnd"/>
      <w:r w:rsidRPr="001337B8">
        <w:rPr>
          <w:rFonts w:ascii="Arial" w:eastAsia="SimSun" w:hAnsi="Arial" w:cs="Arial"/>
          <w:kern w:val="2"/>
          <w:lang w:eastAsia="zh-CN" w:bidi="hi-IN"/>
        </w:rPr>
        <w:t xml:space="preserve"> </w:t>
      </w:r>
      <w:proofErr w:type="spellStart"/>
      <w:r w:rsidRPr="001337B8">
        <w:rPr>
          <w:rFonts w:ascii="Arial" w:eastAsia="SimSun" w:hAnsi="Arial" w:cs="Arial"/>
          <w:kern w:val="2"/>
          <w:lang w:eastAsia="zh-CN" w:bidi="hi-IN"/>
        </w:rPr>
        <w:t>semper</w:t>
      </w:r>
      <w:proofErr w:type="spellEnd"/>
      <w:r w:rsidRPr="001337B8">
        <w:rPr>
          <w:rFonts w:ascii="Arial" w:eastAsia="SimSun" w:hAnsi="Arial" w:cs="Arial"/>
          <w:kern w:val="2"/>
          <w:lang w:eastAsia="zh-CN" w:bidi="hi-IN"/>
        </w:rPr>
        <w:t xml:space="preserve"> </w:t>
      </w:r>
      <w:proofErr w:type="spellStart"/>
      <w:r w:rsidRPr="001337B8">
        <w:rPr>
          <w:rFonts w:ascii="Arial" w:eastAsia="SimSun" w:hAnsi="Arial" w:cs="Arial"/>
          <w:kern w:val="2"/>
          <w:lang w:eastAsia="zh-CN" w:bidi="hi-IN"/>
        </w:rPr>
        <w:t>reformanda</w:t>
      </w:r>
      <w:proofErr w:type="spellEnd"/>
      <w:r w:rsidRPr="001337B8">
        <w:rPr>
          <w:rFonts w:ascii="Arial" w:eastAsia="SimSun" w:hAnsi="Arial" w:cs="Arial"/>
          <w:kern w:val="2"/>
          <w:lang w:eastAsia="zh-CN" w:bidi="hi-IN"/>
        </w:rPr>
        <w:t xml:space="preserve"> est.</w:t>
      </w:r>
      <w:r w:rsidRPr="001337B8">
        <w:rPr>
          <w:rFonts w:ascii="Arial" w:hAnsi="Arial" w:cs="Arial"/>
        </w:rPr>
        <w:t xml:space="preserve"> </w:t>
      </w:r>
    </w:p>
    <w:p w14:paraId="11C2D1C2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de-DE"/>
        </w:rPr>
      </w:pPr>
    </w:p>
    <w:p w14:paraId="79F5BE7D" w14:textId="6E4104F7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Der Kirchenkreis zählt fünf Gemeinden: Aschersleben, Burg, Halberstadt, Halle</w:t>
      </w:r>
      <w:r w:rsidR="0043502D">
        <w:rPr>
          <w:rFonts w:ascii="Arial" w:eastAsia="SimSun" w:hAnsi="Arial" w:cs="Arial"/>
          <w:kern w:val="2"/>
          <w:lang w:eastAsia="zh-CN" w:bidi="hi-IN"/>
        </w:rPr>
        <w:t xml:space="preserve"> (</w:t>
      </w:r>
      <w:r w:rsidRPr="001337B8">
        <w:rPr>
          <w:rFonts w:ascii="Arial" w:eastAsia="SimSun" w:hAnsi="Arial" w:cs="Arial"/>
          <w:kern w:val="2"/>
          <w:lang w:eastAsia="zh-CN" w:bidi="hi-IN"/>
        </w:rPr>
        <w:t>Saale</w:t>
      </w:r>
      <w:r w:rsidR="0043502D">
        <w:rPr>
          <w:rFonts w:ascii="Arial" w:eastAsia="SimSun" w:hAnsi="Arial" w:cs="Arial"/>
          <w:kern w:val="2"/>
          <w:lang w:eastAsia="zh-CN" w:bidi="hi-IN"/>
        </w:rPr>
        <w:t>)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und Magdeburg. Die Anzahl der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reformierten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Gemeindeglieder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innerhalb und außerhalb dieser Gemeinden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liegt bei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insgesamt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1 000 und ist seit Jahren </w:t>
      </w:r>
      <w:r w:rsidR="0043502D">
        <w:rPr>
          <w:rFonts w:ascii="Arial" w:eastAsia="SimSun" w:hAnsi="Arial" w:cs="Arial"/>
          <w:kern w:val="2"/>
          <w:lang w:eastAsia="zh-CN" w:bidi="hi-IN"/>
        </w:rPr>
        <w:t xml:space="preserve">in etwa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konstant. In </w:t>
      </w:r>
      <w:r w:rsidR="0043502D">
        <w:rPr>
          <w:rFonts w:ascii="Arial" w:eastAsia="SimSun" w:hAnsi="Arial" w:cs="Arial"/>
          <w:kern w:val="2"/>
          <w:lang w:eastAsia="zh-CN" w:bidi="hi-IN"/>
        </w:rPr>
        <w:t>den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Veränderung</w:t>
      </w:r>
      <w:r w:rsidR="0043502D">
        <w:rPr>
          <w:rFonts w:ascii="Arial" w:eastAsia="SimSun" w:hAnsi="Arial" w:cs="Arial"/>
          <w:kern w:val="2"/>
          <w:lang w:eastAsia="zh-CN" w:bidi="hi-IN"/>
        </w:rPr>
        <w:t>sprozessen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des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kirchlichen Lebens in der Gesellschaft und mithin in der EKM wird das Profil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der Reformierten 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weiterentwickelt. </w:t>
      </w:r>
      <w:r w:rsidR="00F03091">
        <w:rPr>
          <w:rFonts w:ascii="Arial" w:eastAsia="SimSun" w:hAnsi="Arial" w:cs="Arial"/>
          <w:kern w:val="2"/>
          <w:lang w:eastAsia="zh-CN" w:bidi="hi-IN"/>
        </w:rPr>
        <w:t>Dieser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Prozess </w:t>
      </w:r>
      <w:r w:rsidR="00F03091">
        <w:rPr>
          <w:rFonts w:ascii="Arial" w:eastAsia="SimSun" w:hAnsi="Arial" w:cs="Arial"/>
          <w:kern w:val="2"/>
          <w:lang w:eastAsia="zh-CN" w:bidi="hi-IN"/>
        </w:rPr>
        <w:t xml:space="preserve">benötigt Anregung, Begleitung und Moderation. </w:t>
      </w:r>
    </w:p>
    <w:p w14:paraId="6399B865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1B43E59E" w14:textId="7D20B3DC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i/>
          <w:iCs/>
          <w:kern w:val="2"/>
          <w:lang w:eastAsia="zh-CN" w:bidi="hi-IN"/>
        </w:rPr>
      </w:pPr>
      <w:r w:rsidRPr="001337B8">
        <w:rPr>
          <w:rFonts w:ascii="Arial" w:eastAsia="SimSun" w:hAnsi="Arial" w:cs="Arial"/>
          <w:i/>
          <w:iCs/>
          <w:kern w:val="2"/>
          <w:lang w:eastAsia="zh-CN" w:bidi="hi-IN"/>
        </w:rPr>
        <w:t>Zur S</w:t>
      </w:r>
      <w:r w:rsidR="00F03091">
        <w:rPr>
          <w:rFonts w:ascii="Arial" w:eastAsia="SimSun" w:hAnsi="Arial" w:cs="Arial"/>
          <w:i/>
          <w:iCs/>
          <w:kern w:val="2"/>
          <w:lang w:eastAsia="zh-CN" w:bidi="hi-IN"/>
        </w:rPr>
        <w:t>eniors</w:t>
      </w:r>
      <w:r w:rsidRPr="001337B8">
        <w:rPr>
          <w:rFonts w:ascii="Arial" w:eastAsia="SimSun" w:hAnsi="Arial" w:cs="Arial"/>
          <w:i/>
          <w:iCs/>
          <w:kern w:val="2"/>
          <w:lang w:eastAsia="zh-CN" w:bidi="hi-IN"/>
        </w:rPr>
        <w:t>telle:</w:t>
      </w:r>
    </w:p>
    <w:p w14:paraId="16CC9998" w14:textId="2DB5531B" w:rsidR="004B6204" w:rsidRPr="001337B8" w:rsidRDefault="00F03091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>Das Seniorat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soll das </w:t>
      </w:r>
      <w:r>
        <w:rPr>
          <w:rFonts w:ascii="Arial" w:eastAsia="SimSun" w:hAnsi="Arial" w:cs="Arial"/>
          <w:kern w:val="2"/>
          <w:lang w:eastAsia="zh-CN" w:bidi="hi-IN"/>
        </w:rPr>
        <w:t>r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eformierte Profil in den einzelnen Gemeinden und in den örtlichen Kirchenkreisen bzw. in der Landeskirche stärken. </w:t>
      </w:r>
      <w:r w:rsidR="00DF7FF6">
        <w:rPr>
          <w:rFonts w:ascii="Arial" w:eastAsia="SimSun" w:hAnsi="Arial" w:cs="Arial"/>
          <w:kern w:val="2"/>
          <w:lang w:eastAsia="zh-CN" w:bidi="hi-IN"/>
        </w:rPr>
        <w:t>Sie zeigen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Präsenz in den </w:t>
      </w:r>
      <w:r w:rsidR="00DF7FF6">
        <w:rPr>
          <w:rFonts w:ascii="Arial" w:eastAsia="SimSun" w:hAnsi="Arial" w:cs="Arial"/>
          <w:kern w:val="2"/>
          <w:lang w:eastAsia="zh-CN" w:bidi="hi-IN"/>
        </w:rPr>
        <w:t>r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>eformierten Gemeinden und vernetz</w:t>
      </w:r>
      <w:r w:rsidR="00DF7FF6">
        <w:rPr>
          <w:rFonts w:ascii="Arial" w:eastAsia="SimSun" w:hAnsi="Arial" w:cs="Arial"/>
          <w:kern w:val="2"/>
          <w:lang w:eastAsia="zh-CN" w:bidi="hi-IN"/>
        </w:rPr>
        <w:t>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diese untereinander. Sie stärk</w:t>
      </w:r>
      <w:r w:rsidR="00DF7FF6">
        <w:rPr>
          <w:rFonts w:ascii="Arial" w:eastAsia="SimSun" w:hAnsi="Arial" w:cs="Arial"/>
          <w:kern w:val="2"/>
          <w:lang w:eastAsia="zh-CN" w:bidi="hi-IN"/>
        </w:rPr>
        <w:t>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die Presbyterien in der Funktion </w:t>
      </w:r>
      <w:r w:rsidR="00DF7FF6">
        <w:rPr>
          <w:rFonts w:ascii="Arial" w:eastAsia="SimSun" w:hAnsi="Arial" w:cs="Arial"/>
          <w:kern w:val="2"/>
          <w:lang w:eastAsia="zh-CN" w:bidi="hi-IN"/>
        </w:rPr>
        <w:t>als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Gemeindeleitung und begleite</w:t>
      </w:r>
      <w:r w:rsidR="00DF7FF6">
        <w:rPr>
          <w:rFonts w:ascii="Arial" w:eastAsia="SimSun" w:hAnsi="Arial" w:cs="Arial"/>
          <w:kern w:val="2"/>
          <w:lang w:eastAsia="zh-CN" w:bidi="hi-IN"/>
        </w:rPr>
        <w:t>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und qualifizier</w:t>
      </w:r>
      <w:r w:rsidR="00DF7FF6">
        <w:rPr>
          <w:rFonts w:ascii="Arial" w:eastAsia="SimSun" w:hAnsi="Arial" w:cs="Arial"/>
          <w:kern w:val="2"/>
          <w:lang w:eastAsia="zh-CN" w:bidi="hi-IN"/>
        </w:rPr>
        <w:t>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Älteste, Lektoren und Prädikanten. Sie </w:t>
      </w:r>
      <w:r w:rsidR="00DF7FF6">
        <w:rPr>
          <w:rFonts w:ascii="Arial" w:eastAsia="SimSun" w:hAnsi="Arial" w:cs="Arial"/>
          <w:kern w:val="2"/>
          <w:lang w:eastAsia="zh-CN" w:bidi="hi-IN"/>
        </w:rPr>
        <w:t>nehmen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für den reformierten Kirchenkreis die Aufgaben der Dienstaufsicht über das hauptamtliche Personal (Pfarr</w:t>
      </w:r>
      <w:r w:rsidR="00DF7FF6">
        <w:rPr>
          <w:rFonts w:ascii="Arial" w:eastAsia="SimSun" w:hAnsi="Arial" w:cs="Arial"/>
          <w:kern w:val="2"/>
          <w:lang w:eastAsia="zh-CN" w:bidi="hi-IN"/>
        </w:rPr>
        <w:t>dienst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, </w:t>
      </w:r>
      <w:r w:rsidR="00DF7FF6">
        <w:rPr>
          <w:rFonts w:ascii="Arial" w:eastAsia="SimSun" w:hAnsi="Arial" w:cs="Arial"/>
          <w:kern w:val="2"/>
          <w:lang w:eastAsia="zh-CN" w:bidi="hi-IN"/>
        </w:rPr>
        <w:t>Sekretariat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>) wa</w:t>
      </w:r>
      <w:r w:rsidR="00DF7FF6">
        <w:rPr>
          <w:rFonts w:ascii="Arial" w:eastAsia="SimSun" w:hAnsi="Arial" w:cs="Arial"/>
          <w:kern w:val="2"/>
          <w:lang w:eastAsia="zh-CN" w:bidi="hi-IN"/>
        </w:rPr>
        <w:t>h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r. </w:t>
      </w:r>
      <w:r w:rsidR="00DF7FF6">
        <w:rPr>
          <w:rFonts w:ascii="Arial" w:eastAsia="SimSun" w:hAnsi="Arial" w:cs="Arial"/>
          <w:kern w:val="2"/>
          <w:lang w:eastAsia="zh-CN" w:bidi="hi-IN"/>
        </w:rPr>
        <w:t>Sie</w:t>
      </w:r>
      <w:r w:rsidR="00DF7FF6" w:rsidRPr="001337B8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DF7FF6">
        <w:rPr>
          <w:rFonts w:ascii="Arial" w:eastAsia="SimSun" w:hAnsi="Arial" w:cs="Arial"/>
          <w:kern w:val="2"/>
          <w:lang w:eastAsia="zh-CN" w:bidi="hi-IN"/>
        </w:rPr>
        <w:t xml:space="preserve">haben 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den Vorsitz des Moderamens und die Geschäftsführung des Kirchenkreises </w:t>
      </w:r>
      <w:r w:rsidR="00DF7FF6">
        <w:rPr>
          <w:rFonts w:ascii="Arial" w:eastAsia="SimSun" w:hAnsi="Arial" w:cs="Arial"/>
          <w:kern w:val="2"/>
          <w:lang w:eastAsia="zh-CN" w:bidi="hi-IN"/>
        </w:rPr>
        <w:t xml:space="preserve">gemäß </w:t>
      </w:r>
      <w:r w:rsidR="00DF7FF6" w:rsidRPr="001337B8">
        <w:rPr>
          <w:rFonts w:ascii="Arial" w:eastAsia="SimSun" w:hAnsi="Arial" w:cs="Arial"/>
          <w:kern w:val="2"/>
          <w:lang w:eastAsia="zh-CN" w:bidi="hi-IN"/>
        </w:rPr>
        <w:t xml:space="preserve">der Geschäftsordnung der Synode des reformierten Kirchenkreises 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>inne.</w:t>
      </w:r>
      <w:r w:rsidR="00DF7FF6" w:rsidRPr="00DF7FF6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DF7FF6">
        <w:rPr>
          <w:rFonts w:ascii="Arial" w:eastAsia="SimSun" w:hAnsi="Arial" w:cs="Arial"/>
          <w:kern w:val="2"/>
          <w:lang w:eastAsia="zh-CN" w:bidi="hi-IN"/>
        </w:rPr>
        <w:t>Sie vertreten</w:t>
      </w:r>
      <w:r w:rsidR="00DF7FF6" w:rsidRPr="001337B8">
        <w:rPr>
          <w:rFonts w:ascii="Arial" w:eastAsia="SimSun" w:hAnsi="Arial" w:cs="Arial"/>
          <w:kern w:val="2"/>
          <w:lang w:eastAsia="zh-CN" w:bidi="hi-IN"/>
        </w:rPr>
        <w:t xml:space="preserve"> die besonderen Interessen des reformierten Kirchenkreises in der Landessynode, im Landeskirchenrat und wirk</w:t>
      </w:r>
      <w:r w:rsidR="00DF7FF6">
        <w:rPr>
          <w:rFonts w:ascii="Arial" w:eastAsia="SimSun" w:hAnsi="Arial" w:cs="Arial"/>
          <w:kern w:val="2"/>
          <w:lang w:eastAsia="zh-CN" w:bidi="hi-IN"/>
        </w:rPr>
        <w:t>en</w:t>
      </w:r>
      <w:r w:rsidR="00DF7FF6" w:rsidRPr="001337B8">
        <w:rPr>
          <w:rFonts w:ascii="Arial" w:eastAsia="SimSun" w:hAnsi="Arial" w:cs="Arial"/>
          <w:kern w:val="2"/>
          <w:lang w:eastAsia="zh-CN" w:bidi="hi-IN"/>
        </w:rPr>
        <w:t xml:space="preserve"> im Bischofskonvent mit.</w:t>
      </w:r>
    </w:p>
    <w:p w14:paraId="422D22BA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589A107C" w14:textId="1C8B2240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Besonderer Schwerpunkt ist die Vernetzung der Gemeinden untereinander und mit den </w:t>
      </w:r>
      <w:r w:rsidR="00DF7FF6">
        <w:rPr>
          <w:rFonts w:ascii="Arial" w:eastAsia="SimSun" w:hAnsi="Arial" w:cs="Arial"/>
          <w:kern w:val="2"/>
          <w:lang w:eastAsia="zh-CN" w:bidi="hi-IN"/>
        </w:rPr>
        <w:t xml:space="preserve">der EKM </w:t>
      </w:r>
      <w:r w:rsidRPr="001337B8">
        <w:rPr>
          <w:rFonts w:ascii="Arial" w:eastAsia="SimSun" w:hAnsi="Arial" w:cs="Arial"/>
          <w:kern w:val="2"/>
          <w:lang w:eastAsia="zh-CN" w:bidi="hi-IN"/>
        </w:rPr>
        <w:t>benachbarten reformierten Gemeinden und Kirchenkreisen im Reformierten Bund, insbesondere in der Region Ost.</w:t>
      </w:r>
    </w:p>
    <w:p w14:paraId="297759DD" w14:textId="6F2A7463" w:rsidR="004B6204" w:rsidRPr="001337B8" w:rsidRDefault="00DF7FF6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hAnsi="Arial" w:cs="Arial"/>
        </w:rPr>
        <w:t>Sie geben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Impulse an die Reformierten in der Landeskirche, insbesondere die</w:t>
      </w:r>
      <w:r>
        <w:rPr>
          <w:rFonts w:ascii="Arial" w:eastAsia="SimSun" w:hAnsi="Arial" w:cs="Arial"/>
          <w:kern w:val="2"/>
          <w:lang w:eastAsia="zh-CN" w:bidi="hi-IN"/>
        </w:rPr>
        <w:t>jenigen</w:t>
      </w:r>
      <w:r w:rsidR="001337B8" w:rsidRPr="001337B8">
        <w:rPr>
          <w:rFonts w:ascii="Arial" w:eastAsia="SimSun" w:hAnsi="Arial" w:cs="Arial"/>
          <w:kern w:val="2"/>
          <w:lang w:eastAsia="zh-CN" w:bidi="hi-IN"/>
        </w:rPr>
        <w:t xml:space="preserve"> ohne reformierte Gemeindeanbindung.</w:t>
      </w:r>
    </w:p>
    <w:p w14:paraId="62BF2D94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5B446CBE" w14:textId="77777777" w:rsidR="004B6204" w:rsidRPr="001337B8" w:rsidRDefault="001337B8">
      <w:pPr>
        <w:pStyle w:val="Textkrper"/>
        <w:rPr>
          <w:sz w:val="22"/>
          <w:szCs w:val="22"/>
          <w:lang w:bidi="hi-IN"/>
        </w:rPr>
      </w:pPr>
      <w:r w:rsidRPr="001337B8">
        <w:rPr>
          <w:sz w:val="22"/>
          <w:szCs w:val="22"/>
        </w:rPr>
        <w:t xml:space="preserve">Wir erwarten: </w:t>
      </w:r>
    </w:p>
    <w:p w14:paraId="6B0C9707" w14:textId="1B61071B" w:rsidR="004B6204" w:rsidRPr="001337B8" w:rsidRDefault="001337B8" w:rsidP="001337B8">
      <w:pPr>
        <w:pStyle w:val="Textkrper"/>
        <w:numPr>
          <w:ilvl w:val="0"/>
          <w:numId w:val="4"/>
        </w:numPr>
        <w:rPr>
          <w:sz w:val="22"/>
          <w:szCs w:val="22"/>
          <w:lang w:bidi="hi-IN"/>
        </w:rPr>
      </w:pPr>
      <w:r w:rsidRPr="001337B8">
        <w:rPr>
          <w:i w:val="0"/>
          <w:iCs w:val="0"/>
          <w:sz w:val="22"/>
          <w:szCs w:val="22"/>
          <w:lang w:bidi="hi-IN"/>
        </w:rPr>
        <w:t xml:space="preserve">ein </w:t>
      </w:r>
      <w:r w:rsidR="006458F6">
        <w:rPr>
          <w:i w:val="0"/>
          <w:iCs w:val="0"/>
          <w:sz w:val="22"/>
          <w:szCs w:val="22"/>
          <w:lang w:bidi="hi-IN"/>
        </w:rPr>
        <w:t>fundiertes</w:t>
      </w:r>
      <w:r w:rsidRPr="001337B8">
        <w:rPr>
          <w:i w:val="0"/>
          <w:iCs w:val="0"/>
          <w:sz w:val="22"/>
          <w:szCs w:val="22"/>
          <w:lang w:bidi="hi-IN"/>
        </w:rPr>
        <w:t xml:space="preserve"> reformiert-theologisches Profil </w:t>
      </w:r>
    </w:p>
    <w:p w14:paraId="0407F78E" w14:textId="096474A4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Erfahrung </w:t>
      </w:r>
      <w:r w:rsidR="006458F6">
        <w:rPr>
          <w:rFonts w:ascii="Arial" w:eastAsia="SimSun" w:hAnsi="Arial" w:cs="Arial"/>
          <w:kern w:val="2"/>
          <w:lang w:eastAsia="zh-CN" w:bidi="hi-IN"/>
        </w:rPr>
        <w:t>im</w:t>
      </w:r>
      <w:r w:rsidRPr="001337B8">
        <w:rPr>
          <w:rFonts w:ascii="Arial" w:eastAsia="SimSun" w:hAnsi="Arial" w:cs="Arial"/>
          <w:kern w:val="2"/>
          <w:lang w:eastAsia="zh-CN" w:bidi="hi-IN"/>
        </w:rPr>
        <w:t xml:space="preserve"> </w:t>
      </w:r>
      <w:proofErr w:type="spellStart"/>
      <w:r w:rsidRPr="001337B8">
        <w:rPr>
          <w:rFonts w:ascii="Arial" w:eastAsia="SimSun" w:hAnsi="Arial" w:cs="Arial"/>
          <w:kern w:val="2"/>
          <w:lang w:eastAsia="zh-CN" w:bidi="hi-IN"/>
        </w:rPr>
        <w:t>Gemeindepfarr</w:t>
      </w:r>
      <w:r w:rsidR="006458F6">
        <w:rPr>
          <w:rFonts w:ascii="Arial" w:eastAsia="SimSun" w:hAnsi="Arial" w:cs="Arial"/>
          <w:kern w:val="2"/>
          <w:lang w:eastAsia="zh-CN" w:bidi="hi-IN"/>
        </w:rPr>
        <w:t>dienst</w:t>
      </w:r>
      <w:proofErr w:type="spellEnd"/>
      <w:r w:rsidRPr="001337B8">
        <w:rPr>
          <w:rFonts w:ascii="Arial" w:eastAsia="SimSun" w:hAnsi="Arial" w:cs="Arial"/>
          <w:kern w:val="2"/>
          <w:lang w:eastAsia="zh-CN" w:bidi="hi-IN"/>
        </w:rPr>
        <w:t xml:space="preserve"> mit guter Predigtgabe und Kompetenzen in der Seelsorge</w:t>
      </w:r>
    </w:p>
    <w:p w14:paraId="40B0B3E4" w14:textId="77777777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Kreativität, Innovationsfähigkeit, Zukunftsorientierung</w:t>
      </w:r>
    </w:p>
    <w:p w14:paraId="55F1F93C" w14:textId="3793E835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Fähigkeit und Erfahrung in Organisations- und Gemeindeentwicklung</w:t>
      </w:r>
    </w:p>
    <w:p w14:paraId="3EF3509C" w14:textId="77777777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Leitungs- und Teamfähigkeit sowie Dialog- und Diskursfähigkeit</w:t>
      </w:r>
    </w:p>
    <w:p w14:paraId="17683409" w14:textId="6DDB6E59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Offenheit für die Arbeit in doppelter Minderheitensituation </w:t>
      </w:r>
    </w:p>
    <w:p w14:paraId="13A0FC10" w14:textId="77777777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Wahrnehmung gesellschaftlicher Mitverantwortung</w:t>
      </w:r>
    </w:p>
    <w:p w14:paraId="21F2AD88" w14:textId="7DCC7940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Mut zur </w:t>
      </w:r>
      <w:proofErr w:type="spellStart"/>
      <w:r w:rsidRPr="001337B8">
        <w:rPr>
          <w:rFonts w:ascii="Arial" w:eastAsia="SimSun" w:hAnsi="Arial" w:cs="Arial"/>
          <w:kern w:val="2"/>
          <w:lang w:eastAsia="zh-CN" w:bidi="hi-IN"/>
        </w:rPr>
        <w:t>mission</w:t>
      </w:r>
      <w:r w:rsidR="006458F6">
        <w:rPr>
          <w:rFonts w:ascii="Arial" w:eastAsia="SimSun" w:hAnsi="Arial" w:cs="Arial"/>
          <w:kern w:val="2"/>
          <w:lang w:eastAsia="zh-CN" w:bidi="hi-IN"/>
        </w:rPr>
        <w:t>alen</w:t>
      </w:r>
      <w:proofErr w:type="spellEnd"/>
      <w:r w:rsidRPr="001337B8">
        <w:rPr>
          <w:rFonts w:ascii="Arial" w:eastAsia="SimSun" w:hAnsi="Arial" w:cs="Arial"/>
          <w:kern w:val="2"/>
          <w:lang w:eastAsia="zh-CN" w:bidi="hi-IN"/>
        </w:rPr>
        <w:t xml:space="preserve"> Arbeit</w:t>
      </w:r>
    </w:p>
    <w:p w14:paraId="75F80B53" w14:textId="77777777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hAnsi="Arial" w:cs="Arial"/>
        </w:rPr>
        <w:t>G</w:t>
      </w:r>
      <w:r w:rsidRPr="001337B8">
        <w:rPr>
          <w:rFonts w:ascii="Arial" w:eastAsia="SimSun" w:hAnsi="Arial" w:cs="Arial"/>
          <w:kern w:val="2"/>
          <w:lang w:eastAsia="zh-CN" w:bidi="hi-IN"/>
        </w:rPr>
        <w:t>ute Selbstorganisation</w:t>
      </w:r>
    </w:p>
    <w:p w14:paraId="47D775F3" w14:textId="68ED6D12" w:rsidR="004B6204" w:rsidRPr="001337B8" w:rsidRDefault="001337B8" w:rsidP="001337B8">
      <w:pPr>
        <w:widowControl w:val="0"/>
        <w:numPr>
          <w:ilvl w:val="0"/>
          <w:numId w:val="4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Bereitschaft sich auf </w:t>
      </w:r>
      <w:r w:rsidR="0037408F">
        <w:rPr>
          <w:rFonts w:ascii="Arial" w:eastAsia="SimSun" w:hAnsi="Arial" w:cs="Arial"/>
          <w:kern w:val="2"/>
          <w:lang w:eastAsia="zh-CN" w:bidi="hi-IN"/>
        </w:rPr>
        <w:t xml:space="preserve">die </w:t>
      </w:r>
      <w:r w:rsidRPr="001337B8">
        <w:rPr>
          <w:rFonts w:ascii="Arial" w:eastAsia="SimSun" w:hAnsi="Arial" w:cs="Arial"/>
          <w:kern w:val="2"/>
          <w:lang w:eastAsia="zh-CN" w:bidi="hi-IN"/>
        </w:rPr>
        <w:t>besondere Struktur des Kirchenkreises einzulassen (u. a. Reisetätigkeit)</w:t>
      </w:r>
    </w:p>
    <w:p w14:paraId="2FD4BC6D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6EC3CC3E" w14:textId="397953ED" w:rsidR="0037408F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 xml:space="preserve">Wir bieten eine interessante und vielseitige Aufgabe mit gemeindlichen und kirchenpolitischen Gestaltungsmöglichkeiten. Engagierte Ehren- und Hauptamtliche haben Lust zum Gemeindeaufbau und sind bereit aus ihrem Verständnis als wanderndes Gottesvolk neue Wege zu gehen. </w:t>
      </w:r>
      <w:r w:rsidR="0037408F">
        <w:rPr>
          <w:rFonts w:ascii="Arial" w:eastAsia="SimSun" w:hAnsi="Arial" w:cs="Arial"/>
          <w:kern w:val="2"/>
          <w:lang w:eastAsia="zh-CN" w:bidi="hi-IN"/>
        </w:rPr>
        <w:t>Schwerpunkt ist bei überschaubaren Verwaltungsaufgaben die theologische Arbeit.</w:t>
      </w:r>
    </w:p>
    <w:p w14:paraId="7ADF7BF4" w14:textId="77777777" w:rsidR="0037408F" w:rsidRPr="001337B8" w:rsidRDefault="0037408F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607A2DAA" w14:textId="12C97708" w:rsidR="004B6204" w:rsidRPr="001337B8" w:rsidRDefault="001337B8">
      <w:pPr>
        <w:pStyle w:val="Textkrper2"/>
        <w:rPr>
          <w:sz w:val="22"/>
          <w:szCs w:val="22"/>
          <w:lang w:bidi="hi-IN"/>
        </w:rPr>
      </w:pPr>
      <w:r w:rsidRPr="001337B8">
        <w:rPr>
          <w:sz w:val="22"/>
          <w:szCs w:val="22"/>
        </w:rPr>
        <w:t xml:space="preserve">Das Büro des Kirchenkreises befindet sich </w:t>
      </w:r>
      <w:r w:rsidRPr="001337B8">
        <w:rPr>
          <w:sz w:val="22"/>
          <w:szCs w:val="22"/>
          <w:lang w:bidi="hi-IN"/>
        </w:rPr>
        <w:t>mitten in der Altstadt von Halle</w:t>
      </w:r>
      <w:r w:rsidR="0037408F">
        <w:rPr>
          <w:sz w:val="22"/>
          <w:szCs w:val="22"/>
          <w:lang w:bidi="hi-IN"/>
        </w:rPr>
        <w:t xml:space="preserve"> (Saale)</w:t>
      </w:r>
      <w:r w:rsidRPr="001337B8">
        <w:rPr>
          <w:sz w:val="22"/>
          <w:szCs w:val="22"/>
          <w:lang w:bidi="hi-IN"/>
        </w:rPr>
        <w:t>, in unmittelbarer Nähe zum Dom und zum Händelhaus.</w:t>
      </w:r>
    </w:p>
    <w:p w14:paraId="4A36B763" w14:textId="77777777" w:rsidR="004B6204" w:rsidRPr="001337B8" w:rsidRDefault="004B6204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302628A2" w14:textId="77777777" w:rsidR="004B6204" w:rsidRPr="001337B8" w:rsidRDefault="001337B8">
      <w:pPr>
        <w:widowControl w:val="0"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Auskünfte erteilen:</w:t>
      </w:r>
    </w:p>
    <w:p w14:paraId="2881EBBF" w14:textId="683427CA" w:rsidR="004B6204" w:rsidRPr="001337B8" w:rsidRDefault="001337B8">
      <w:pPr>
        <w:pStyle w:val="tinyp"/>
        <w:numPr>
          <w:ilvl w:val="0"/>
          <w:numId w:val="2"/>
        </w:numPr>
        <w:spacing w:beforeAutospacing="0" w:after="0" w:afterAutospacing="0"/>
        <w:rPr>
          <w:rFonts w:ascii="Arial" w:hAnsi="Arial" w:cs="Arial"/>
          <w:sz w:val="22"/>
          <w:szCs w:val="22"/>
        </w:rPr>
      </w:pPr>
      <w:r w:rsidRPr="001337B8">
        <w:rPr>
          <w:rStyle w:val="Fett"/>
          <w:rFonts w:ascii="Arial" w:hAnsi="Arial" w:cs="Arial"/>
          <w:b w:val="0"/>
          <w:bCs w:val="0"/>
          <w:sz w:val="22"/>
          <w:szCs w:val="22"/>
        </w:rPr>
        <w:t>Präses der Kreissynode</w:t>
      </w:r>
      <w:r>
        <w:rPr>
          <w:rStyle w:val="Fett"/>
          <w:rFonts w:ascii="Arial" w:hAnsi="Arial" w:cs="Arial"/>
          <w:b w:val="0"/>
          <w:bCs w:val="0"/>
          <w:sz w:val="22"/>
          <w:szCs w:val="22"/>
        </w:rPr>
        <w:t>,</w:t>
      </w:r>
      <w:r w:rsidRPr="001337B8">
        <w:rPr>
          <w:rFonts w:ascii="Arial" w:hAnsi="Arial" w:cs="Arial"/>
          <w:sz w:val="22"/>
          <w:szCs w:val="22"/>
        </w:rPr>
        <w:t xml:space="preserve"> Frau Ute Gabriel-</w:t>
      </w:r>
      <w:proofErr w:type="spellStart"/>
      <w:r w:rsidRPr="001337B8">
        <w:rPr>
          <w:rFonts w:ascii="Arial" w:hAnsi="Arial" w:cs="Arial"/>
          <w:sz w:val="22"/>
          <w:szCs w:val="22"/>
        </w:rPr>
        <w:t>Betzle</w:t>
      </w:r>
      <w:proofErr w:type="spellEnd"/>
      <w:r>
        <w:rPr>
          <w:rFonts w:ascii="Arial" w:hAnsi="Arial" w:cs="Arial"/>
          <w:sz w:val="22"/>
          <w:szCs w:val="22"/>
        </w:rPr>
        <w:t>, Tannenstraße 5, 38820 Halberstadt, E-Mail: emilanute@t-online.de</w:t>
      </w:r>
    </w:p>
    <w:p w14:paraId="1B3DBD2E" w14:textId="7C092EB6" w:rsidR="004B6204" w:rsidRPr="001337B8" w:rsidRDefault="001337B8">
      <w:pPr>
        <w:pStyle w:val="tinyp"/>
        <w:numPr>
          <w:ilvl w:val="0"/>
          <w:numId w:val="2"/>
        </w:numPr>
        <w:spacing w:beforeAutospacing="0" w:after="0" w:afterAutospacing="0"/>
        <w:rPr>
          <w:rFonts w:ascii="Arial" w:hAnsi="Arial" w:cs="Arial"/>
          <w:sz w:val="22"/>
          <w:szCs w:val="22"/>
        </w:rPr>
      </w:pPr>
      <w:r w:rsidRPr="001337B8">
        <w:rPr>
          <w:rFonts w:ascii="Arial" w:hAnsi="Arial" w:cs="Arial"/>
          <w:sz w:val="22"/>
          <w:szCs w:val="22"/>
        </w:rPr>
        <w:t>Vorsitzender des Nominierungsausschusses</w:t>
      </w:r>
      <w:r>
        <w:rPr>
          <w:rFonts w:ascii="Arial" w:hAnsi="Arial" w:cs="Arial"/>
          <w:sz w:val="22"/>
          <w:szCs w:val="22"/>
        </w:rPr>
        <w:t>, Herr</w:t>
      </w:r>
      <w:r w:rsidRPr="001337B8">
        <w:rPr>
          <w:rFonts w:ascii="Arial" w:hAnsi="Arial" w:cs="Arial"/>
          <w:sz w:val="22"/>
          <w:szCs w:val="22"/>
        </w:rPr>
        <w:t xml:space="preserve"> Jan</w:t>
      </w:r>
      <w:r>
        <w:rPr>
          <w:rFonts w:ascii="Arial" w:hAnsi="Arial" w:cs="Arial"/>
          <w:sz w:val="22"/>
          <w:szCs w:val="22"/>
        </w:rPr>
        <w:t>-</w:t>
      </w:r>
      <w:r w:rsidRPr="001337B8">
        <w:rPr>
          <w:rFonts w:ascii="Arial" w:hAnsi="Arial" w:cs="Arial"/>
          <w:sz w:val="22"/>
          <w:szCs w:val="22"/>
        </w:rPr>
        <w:t xml:space="preserve">Wout </w:t>
      </w:r>
      <w:proofErr w:type="spellStart"/>
      <w:r w:rsidRPr="001337B8">
        <w:rPr>
          <w:rFonts w:ascii="Arial" w:hAnsi="Arial" w:cs="Arial"/>
          <w:sz w:val="22"/>
          <w:szCs w:val="22"/>
        </w:rPr>
        <w:t>Vrieze</w:t>
      </w:r>
      <w:proofErr w:type="spellEnd"/>
      <w:r w:rsidRPr="001337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1337B8">
        <w:rPr>
          <w:rFonts w:ascii="Arial" w:hAnsi="Arial" w:cs="Arial"/>
          <w:sz w:val="22"/>
          <w:szCs w:val="22"/>
        </w:rPr>
        <w:t>Wallonerberg</w:t>
      </w:r>
      <w:proofErr w:type="spellEnd"/>
      <w:r w:rsidRPr="001337B8">
        <w:rPr>
          <w:rFonts w:ascii="Arial" w:hAnsi="Arial" w:cs="Arial"/>
          <w:sz w:val="22"/>
          <w:szCs w:val="22"/>
        </w:rPr>
        <w:t xml:space="preserve"> 5, 39104 Magdeburg, </w:t>
      </w:r>
      <w:r>
        <w:rPr>
          <w:rFonts w:ascii="Arial" w:hAnsi="Arial" w:cs="Arial"/>
          <w:sz w:val="22"/>
          <w:szCs w:val="22"/>
        </w:rPr>
        <w:t>E-Mail</w:t>
      </w:r>
      <w:r w:rsidRPr="001337B8">
        <w:rPr>
          <w:rFonts w:ascii="Arial" w:hAnsi="Arial" w:cs="Arial"/>
          <w:sz w:val="22"/>
          <w:szCs w:val="22"/>
        </w:rPr>
        <w:t>: vrieze@t-online.de</w:t>
      </w:r>
      <w:r w:rsidRPr="001337B8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02181F32" w14:textId="77777777" w:rsidR="0037408F" w:rsidRPr="001337B8" w:rsidRDefault="0037408F" w:rsidP="0037408F">
      <w:pPr>
        <w:pStyle w:val="tinyp"/>
        <w:numPr>
          <w:ilvl w:val="0"/>
          <w:numId w:val="2"/>
        </w:numPr>
        <w:spacing w:beforeAutospacing="0" w:after="0" w:afterAutospacing="0"/>
        <w:rPr>
          <w:rFonts w:ascii="Arial" w:hAnsi="Arial" w:cs="Arial"/>
          <w:sz w:val="22"/>
          <w:szCs w:val="22"/>
        </w:rPr>
      </w:pPr>
      <w:r w:rsidRPr="001337B8">
        <w:rPr>
          <w:rStyle w:val="Fett"/>
          <w:rFonts w:ascii="Arial" w:hAnsi="Arial" w:cs="Arial"/>
          <w:b w:val="0"/>
          <w:bCs w:val="0"/>
          <w:sz w:val="22"/>
          <w:szCs w:val="22"/>
        </w:rPr>
        <w:t>Landesbischof Friedrich Kramer</w:t>
      </w:r>
      <w:r w:rsidRPr="001337B8">
        <w:rPr>
          <w:rFonts w:ascii="Arial" w:hAnsi="Arial" w:cs="Arial"/>
          <w:sz w:val="22"/>
          <w:szCs w:val="22"/>
        </w:rPr>
        <w:t xml:space="preserve">, Hegelstraße 1, 39104 Magdeburg, </w:t>
      </w:r>
    </w:p>
    <w:p w14:paraId="727176E3" w14:textId="77777777" w:rsidR="0037408F" w:rsidRPr="001337B8" w:rsidRDefault="0037408F" w:rsidP="0037408F">
      <w:pPr>
        <w:pStyle w:val="tinyp"/>
        <w:spacing w:beforeAutospacing="0" w:after="0" w:afterAutospacing="0"/>
        <w:ind w:left="720"/>
        <w:rPr>
          <w:rFonts w:ascii="Arial" w:hAnsi="Arial" w:cs="Arial"/>
          <w:sz w:val="22"/>
          <w:szCs w:val="22"/>
          <w:lang w:val="fr-FR"/>
        </w:rPr>
      </w:pPr>
      <w:proofErr w:type="gramStart"/>
      <w:r w:rsidRPr="001337B8">
        <w:rPr>
          <w:rFonts w:ascii="Arial" w:hAnsi="Arial" w:cs="Arial"/>
          <w:sz w:val="22"/>
          <w:szCs w:val="22"/>
          <w:lang w:val="fr-FR"/>
        </w:rPr>
        <w:t>Sekretariat:</w:t>
      </w:r>
      <w:proofErr w:type="gramEnd"/>
      <w:r w:rsidRPr="001337B8">
        <w:rPr>
          <w:rFonts w:ascii="Arial" w:hAnsi="Arial" w:cs="Arial"/>
          <w:sz w:val="22"/>
          <w:szCs w:val="22"/>
          <w:lang w:val="fr-FR"/>
        </w:rPr>
        <w:t xml:space="preserve"> 0391 5346 226 </w:t>
      </w:r>
      <w:r>
        <w:rPr>
          <w:rFonts w:ascii="Arial" w:hAnsi="Arial" w:cs="Arial"/>
          <w:sz w:val="22"/>
          <w:szCs w:val="22"/>
          <w:lang w:val="fr-FR"/>
        </w:rPr>
        <w:t>E-M</w:t>
      </w:r>
      <w:r w:rsidRPr="001337B8">
        <w:rPr>
          <w:rFonts w:ascii="Arial" w:hAnsi="Arial" w:cs="Arial"/>
          <w:sz w:val="22"/>
          <w:szCs w:val="22"/>
          <w:lang w:val="fr-FR"/>
        </w:rPr>
        <w:t xml:space="preserve">ail: Landesbischof@ekmd.de </w:t>
      </w:r>
    </w:p>
    <w:p w14:paraId="2A8F496E" w14:textId="05EAC560" w:rsidR="004B6204" w:rsidRPr="001337B8" w:rsidRDefault="001337B8">
      <w:pPr>
        <w:widowControl w:val="0"/>
        <w:numPr>
          <w:ilvl w:val="0"/>
          <w:numId w:val="2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eastAsia="SimSun" w:hAnsi="Arial" w:cs="Arial"/>
          <w:kern w:val="2"/>
          <w:lang w:eastAsia="zh-CN" w:bidi="hi-IN"/>
        </w:rPr>
        <w:t>OKR Michael Lehmann, Personaldezernent, Michaelisstr. 39, 99084 Erfurt, Sekretariat: 0361 51800400</w:t>
      </w:r>
    </w:p>
    <w:p w14:paraId="5600D1E2" w14:textId="77777777" w:rsidR="004B6204" w:rsidRPr="001337B8" w:rsidRDefault="001337B8">
      <w:pPr>
        <w:widowControl w:val="0"/>
        <w:numPr>
          <w:ilvl w:val="0"/>
          <w:numId w:val="2"/>
        </w:numPr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1337B8">
        <w:rPr>
          <w:rFonts w:ascii="Arial" w:hAnsi="Arial" w:cs="Arial"/>
        </w:rPr>
        <w:t xml:space="preserve">weitere Informationen unter </w:t>
      </w:r>
      <w:hyperlink r:id="rId5">
        <w:r w:rsidRPr="001337B8">
          <w:rPr>
            <w:rStyle w:val="Hyperlink"/>
            <w:rFonts w:ascii="Arial" w:hAnsi="Arial" w:cs="Arial"/>
            <w:color w:val="auto"/>
          </w:rPr>
          <w:t>www.kirchenkreis-reformiert-halle.de</w:t>
        </w:r>
      </w:hyperlink>
    </w:p>
    <w:p w14:paraId="7880AB88" w14:textId="77777777" w:rsidR="004B6204" w:rsidRPr="001337B8" w:rsidRDefault="004B6204">
      <w:pPr>
        <w:spacing w:line="240" w:lineRule="auto"/>
        <w:rPr>
          <w:rFonts w:ascii="Arial" w:hAnsi="Arial" w:cs="Arial"/>
        </w:rPr>
      </w:pPr>
    </w:p>
    <w:sectPr w:rsidR="004B6204" w:rsidRPr="001337B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1"/>
    <w:family w:val="roman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95E8F"/>
    <w:multiLevelType w:val="hybridMultilevel"/>
    <w:tmpl w:val="DF72CC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270F"/>
    <w:multiLevelType w:val="multilevel"/>
    <w:tmpl w:val="3CE6B42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F70306"/>
    <w:multiLevelType w:val="multilevel"/>
    <w:tmpl w:val="504278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FAE0FC8"/>
    <w:multiLevelType w:val="multilevel"/>
    <w:tmpl w:val="49D84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46221903">
    <w:abstractNumId w:val="3"/>
  </w:num>
  <w:num w:numId="2" w16cid:durableId="341443594">
    <w:abstractNumId w:val="1"/>
  </w:num>
  <w:num w:numId="3" w16cid:durableId="2012491410">
    <w:abstractNumId w:val="2"/>
  </w:num>
  <w:num w:numId="4" w16cid:durableId="134239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04"/>
    <w:rsid w:val="001337B8"/>
    <w:rsid w:val="002A79FC"/>
    <w:rsid w:val="0037408F"/>
    <w:rsid w:val="003A226A"/>
    <w:rsid w:val="0043502D"/>
    <w:rsid w:val="004B6204"/>
    <w:rsid w:val="006458F6"/>
    <w:rsid w:val="00AA0AAF"/>
    <w:rsid w:val="00DF7FF6"/>
    <w:rsid w:val="00F0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1A1"/>
  <w15:docId w15:val="{598EC3AA-5EF3-4E75-A574-256DF95D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qFormat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chnZchn">
    <w:name w:val="Zchn Zchn"/>
    <w:qFormat/>
    <w:rPr>
      <w:rFonts w:ascii="Times New Roman" w:eastAsia="Times New Roman" w:hAnsi="Times New Roman"/>
      <w:b/>
      <w:bCs/>
      <w:sz w:val="36"/>
      <w:szCs w:val="36"/>
    </w:rPr>
  </w:style>
  <w:style w:type="character" w:styleId="Fett">
    <w:name w:val="Strong"/>
    <w:basedOn w:val="Absatz-Standardschriftart"/>
    <w:qFormat/>
    <w:rPr>
      <w:b/>
      <w:bCs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semiHidden/>
    <w:pPr>
      <w:widowControl w:val="0"/>
      <w:spacing w:after="0" w:line="240" w:lineRule="auto"/>
      <w:textAlignment w:val="baseline"/>
    </w:pPr>
    <w:rPr>
      <w:rFonts w:ascii="Arial" w:eastAsia="SimSun" w:hAnsi="Arial" w:cs="Arial"/>
      <w:i/>
      <w:iCs/>
      <w:kern w:val="2"/>
      <w:sz w:val="24"/>
      <w:szCs w:val="24"/>
      <w:lang w:eastAsia="zh-CN"/>
    </w:r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tinyp">
    <w:name w:val="tiny_p"/>
    <w:basedOn w:val="Standard"/>
    <w:qFormat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paragraph" w:styleId="Textkrper2">
    <w:name w:val="Body Text 2"/>
    <w:basedOn w:val="Standard"/>
    <w:semiHidden/>
    <w:qFormat/>
    <w:pPr>
      <w:widowControl w:val="0"/>
      <w:spacing w:after="0" w:line="240" w:lineRule="auto"/>
      <w:textAlignment w:val="baseline"/>
    </w:pPr>
    <w:rPr>
      <w:rFonts w:ascii="Arial" w:eastAsia="SimSun" w:hAnsi="Arial" w:cs="Arial"/>
      <w:kern w:val="2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rchenkreis-reformiert-halle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User</dc:creator>
  <dc:description/>
  <cp:lastModifiedBy>Mühlig, Bettina</cp:lastModifiedBy>
  <cp:revision>2</cp:revision>
  <cp:lastPrinted>2014-02-12T13:46:00Z</cp:lastPrinted>
  <dcterms:created xsi:type="dcterms:W3CDTF">2025-04-14T16:32:00Z</dcterms:created>
  <dcterms:modified xsi:type="dcterms:W3CDTF">2025-04-14T16:32:00Z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2025-04-11T10:56:36Z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949c71f5-6f7e-4a9a-9b6b-40eebfc3fe12</vt:lpwstr>
  </property>
  <property fmtid="{D5CDD505-2E9C-101B-9397-08002B2CF9AE}" pid="8" name="MSIP_Label_3ba795ab-15c1-4914-8920-a78e51f91a87_ContentBits">
    <vt:lpwstr>0</vt:lpwstr>
  </property>
  <property fmtid="{D5CDD505-2E9C-101B-9397-08002B2CF9AE}" pid="9" name="MSIP_Label_3ba795ab-15c1-4914-8920-a78e51f91a87_Tag">
    <vt:lpwstr>10, 3, 0, 1</vt:lpwstr>
  </property>
</Properties>
</file>